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12" w:rsidRDefault="00165612" w:rsidP="00F5131E">
      <w:pPr>
        <w:pStyle w:val="a3"/>
        <w:ind w:firstLine="709"/>
        <w:jc w:val="center"/>
        <w:rPr>
          <w:rStyle w:val="bold1"/>
          <w:rFonts w:ascii="Times New Roman" w:hAnsi="Times New Roman" w:cs="Times New Roman"/>
          <w:color w:val="333333"/>
          <w:szCs w:val="28"/>
        </w:rPr>
      </w:pPr>
    </w:p>
    <w:p w:rsidR="00165612" w:rsidRDefault="00165612" w:rsidP="00F5131E">
      <w:pPr>
        <w:pStyle w:val="a3"/>
        <w:ind w:firstLine="709"/>
        <w:jc w:val="center"/>
        <w:rPr>
          <w:rStyle w:val="bold1"/>
          <w:rFonts w:ascii="Times New Roman" w:hAnsi="Times New Roman" w:cs="Times New Roman"/>
          <w:color w:val="333333"/>
          <w:szCs w:val="28"/>
        </w:rPr>
      </w:pPr>
    </w:p>
    <w:p w:rsidR="00F5131E" w:rsidRPr="00E24425" w:rsidRDefault="00F5131E" w:rsidP="00F5131E">
      <w:pPr>
        <w:pStyle w:val="a3"/>
        <w:ind w:firstLine="709"/>
        <w:jc w:val="center"/>
        <w:rPr>
          <w:rStyle w:val="bold1"/>
          <w:rFonts w:ascii="Times New Roman" w:hAnsi="Times New Roman" w:cs="Times New Roman"/>
          <w:color w:val="333333"/>
          <w:szCs w:val="28"/>
        </w:rPr>
      </w:pPr>
      <w:bookmarkStart w:id="0" w:name="_GoBack"/>
      <w:r w:rsidRPr="00E24425">
        <w:rPr>
          <w:rStyle w:val="bold1"/>
          <w:rFonts w:ascii="Times New Roman" w:hAnsi="Times New Roman" w:cs="Times New Roman"/>
          <w:color w:val="333333"/>
          <w:szCs w:val="28"/>
        </w:rPr>
        <w:t xml:space="preserve">Рекомендации родителям </w:t>
      </w:r>
      <w:r w:rsidR="00AA4981" w:rsidRPr="00E24425">
        <w:rPr>
          <w:rStyle w:val="bold1"/>
          <w:rFonts w:ascii="Times New Roman" w:hAnsi="Times New Roman" w:cs="Times New Roman"/>
          <w:color w:val="333333"/>
          <w:szCs w:val="28"/>
        </w:rPr>
        <w:t>«Азбука воспитания»</w:t>
      </w:r>
    </w:p>
    <w:bookmarkEnd w:id="0"/>
    <w:p w:rsidR="00F5131E" w:rsidRDefault="00F5131E" w:rsidP="00F5131E">
      <w:pPr>
        <w:pStyle w:val="c6"/>
        <w:shd w:val="clear" w:color="auto" w:fill="FFFFFF"/>
        <w:jc w:val="center"/>
        <w:textAlignment w:val="top"/>
        <w:rPr>
          <w:rStyle w:val="c1"/>
          <w:rFonts w:ascii="Times New Roman" w:hAnsi="Times New Roman" w:cs="Times New Roman"/>
          <w:color w:val="525252"/>
          <w:sz w:val="28"/>
          <w:szCs w:val="28"/>
        </w:rPr>
      </w:pPr>
    </w:p>
    <w:p w:rsidR="00F5131E" w:rsidRPr="00E24425" w:rsidRDefault="00F5131E" w:rsidP="00F5131E">
      <w:pPr>
        <w:pStyle w:val="c6"/>
        <w:shd w:val="clear" w:color="auto" w:fill="FFFFFF"/>
        <w:jc w:val="center"/>
        <w:textAlignment w:val="top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b/>
          <w:i/>
          <w:sz w:val="28"/>
          <w:szCs w:val="28"/>
        </w:rPr>
        <w:t>Г. Перегибов</w:t>
      </w:r>
    </w:p>
    <w:p w:rsidR="00F5131E" w:rsidRPr="00E24425" w:rsidRDefault="00F5131E" w:rsidP="00F5131E">
      <w:pPr>
        <w:pStyle w:val="c6"/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1. Завтра, когда ваш ребенок проснется, скажите ему: «Доброе утро» и ... не ждите ответа. Начинайте день бодро, а не с замечаний и ссор.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2. Когда вы браните ребенка, не употребляйте слов «Ты всегда», «Ты вообще», «Вечно ты». Ваш ребенок вообще всегда хорош. Он лишь сегодня сделал что-то не так. Об этом и скажите ему.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3. Не расставайтесь с ребенком в ссоре, сначала помиритесь, а потом идите по своим делам.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4. 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5. Старайтесь, чтобы ребенок был привязан к дому, к тем четырем стенам, в которых живет семья.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домой, не забывайте сказать: «А все-таки, как хорошо у нас дома!»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6. Когда вам хочется сказать ребенку «Не ври, не лги, не обманывай», скажите лучше: «Не обманывай». А еще лучше улыбнитесь: «Кажется, кто-то говорит неправду».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7. Скоро ваш ребенок принесет отметки за первую четверть. Какими бы слабыми они вам ни показались, все-таки найдите, за что похвалить.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8. Сейчас старшие ребята уходят в армию. Пожелайте им хорошей службы и скажите: «Не ищи работы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>, тогда не пропадешь». А первый месяц присылайте им письма каждый день.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9. Внушите ребенку давно известную формулу психического здоровья: «Ты хорош, но не лучше других».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10. Скажите ребенку: «Не будь чистюлей — в классе не любят чистюль, не будь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— в классе не любят </w:t>
      </w:r>
      <w:proofErr w:type="spellStart"/>
      <w:r w:rsidRPr="00E24425">
        <w:rPr>
          <w:rStyle w:val="c1"/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E24425">
        <w:rPr>
          <w:rStyle w:val="c1"/>
          <w:rFonts w:ascii="Times New Roman" w:hAnsi="Times New Roman" w:cs="Times New Roman"/>
          <w:sz w:val="28"/>
          <w:szCs w:val="28"/>
        </w:rPr>
        <w:t>. Будь попросту аккуратным».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11. Когда вы раздражены, начните говорить с ребенком тихо, едва слышно. У многих раздражение сразу проходит.</w:t>
      </w:r>
    </w:p>
    <w:p w:rsidR="00F5131E" w:rsidRPr="00E24425" w:rsidRDefault="00F5131E" w:rsidP="00F5131E">
      <w:pPr>
        <w:pStyle w:val="c7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12. А сегодня, когда ваш ребенок проснулся, вы сказали ему «Доброе утро?».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13. Это мы, взрослые, ночью отдыхаем, а ребенок работает — он растет. Когда он встанет, хорошо покормите его перед школой.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14. Когда ребенок выходит из дому, обязательно проводите его до дверей и скажите на дорогу: «Не торопись, будь осторожен».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15. Когда сын или дочь возвращаются домой, встречайте их у дверей. Ребенок должен знать, что вы рады его приходу, даже если он провинился.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16. Бывает, что нет возможности сделать красивым дом, тогда пусть будет красивым хотя бы стол. Пусть дети видят, что вам не все равно, как расставлены тарелки.  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17. Ни при каких обстоятельствах не заглядывайте в портфель и карманы ребенка, даже если вам кажется, что вы все должны знать о своем ребенке.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18. Когда вы вместе с детьми смотрите телевизор и в фильме нескромные, на ваш взгляд, сцены, не позволяйте себе никаких замечаний, смотрите, как ни в чем не бывало.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19. Не бойтесь читать вслух даже самым старшим детям. Нет лучшего способа приохотить ребенка к книге.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20. Побывав вместе с ребенком в кино, не ограничивайтесь замечанием: «Ничего, картину смотреть можно». Постарайтесь рассказать что-нибудь содержательное.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21. Когда ваша дочь станет старше, и к ней будут приходить молодые люди, не будем в каждом из них видеть жениха. Дружба может кончиться ничем, но кто-то почувствует себя виноватым.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22. Когда ребенок совершит что-нибудь дурное, его обычно мучит совесть. Но вы наказываете его, и совесть замолкает. А это опасно.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23. Быть может, вам кажется, что бабушка портит вашего ребенка, и вместо того, чтобы воспитывать ребенка, вы воспитываете бабушку. Скандалы в доме еще опаснее.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24. Никогда не дразните ребенка за то, что он чего-то боится. Не называйте его трусишкой. Относитесь к страхам спокойно. И тогда они скорее уйдут.      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25. Запирая дверь на сто замков, вы от воров вряд ли спасетесь, но в сердце вашего ребенка может поселиться страх.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26. Когда маленький на каждом шагу требует: «Купи? Купи!», скажите ему: «Говори лучше: «А давай мы купим?» Этим вы покажете, что можно просить, а не требовать.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27. В пятнадцать лет — пик безвкусицы в жизни человека. Не стыдите и не позорьте свою дочь, относитесь к этой безвкусице, как к временной болезни.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28. Заметив, что ваш сын или дочь ведут дневник, ни о чем не спрашивайте и даже не произносите слово «дневник». И уж конечно, не читайте.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29. Вместо совета сегодня — Новогоднее пожелание. Мир вашему дому. Пусть ваши дети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приносят вам больше радости и пусть будете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вы им всегда в радость.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30. Говорят: как пройдет первый день Нового года, так пройдет и весь год. Хвалите сегодня ребенка с утра и до вечера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31. В одиннадцать лет ребенка как будто подменили, и родителям даже кажется, что он попал под дурное влияние. Не ищите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>, просто ребенок становится подростком.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32. Когда ваш сын идет на свидание с девушкой, не забудьте спросить, нужны ли ему деньги. Свидание без копейки денег очень сложно. </w:t>
      </w:r>
    </w:p>
    <w:p w:rsidR="00F5131E" w:rsidRPr="00E24425" w:rsidRDefault="00F5131E" w:rsidP="00F5131E">
      <w:pPr>
        <w:pStyle w:val="c2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33. Мы привыкли, что дети просят о чем-то родителей. А сами мы умеем просить детей или только приказываем? Постарайтесь овладеть культурой просьбы.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34. Как бы вы ни устали, постарайтесь поменьше жаловаться детям. Жалуясь, вы учите и их жаловаться, а не жалеть. Попытайтесь вызвать жалость ребенка к себе, и к другим людям, родным или незнакомым.        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35. В спорах с сыном или дочерью хоть иногда уступайте, чтобы им не казалось, будто они вечно не правы. Этим вы и детей научите уступать, признавать свои ошибки.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36. Старайтесь никого не критиковать при детях. Сегодня вы скажите дурное о соседе, а завтра дети будут плохо говорить о вас.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37. Наши разговоры нередко с детьми бедны, поэтому еще раз посоветуем: каждый день вслух читайте хорошую книгу. Это сильно обогатит ваше духовное общение.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38. Люди на телеэкране — это гости вашего дома. Вы же не высмеиваете гостей, как бы глупо они не выглядели? Осторожнее и с домашней критикой телепередач.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39. Когда вам кажется, что все с ребенком плохо, главное не опускать руки. Постарайтесь оценить и, если можно, переменить свое педагогическое отношение (поведение).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40. Бывает так: папа утром уходит — мальчик еще спит, приходит — мальчик уже спит, а в воскресенье — на рыбалку. Но хотя бы после рыбалки спросите сына: «Как дела?»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41. Когда ребенок увлеченно играет один, постарайтесь не беспокоить его и даже не встречаться с ним взглядом, чтобы не разрушить мир, который он создал в игре.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42. Никогда не попрекайте ребенка ни возрастом: «Ты уже большой», ни полом: «А еще мальчик», ни куском хлеба: «Мы тебя кормим».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43. Для воспитания детей нужны шахматы, кошка, лыжи и собака. Есть ли у вашего ребенка шахматы, кошка, лыжи и собака? Или хотя бы хомяк. Есть ли у вашего ребенка хоть что-нибудь из этого списка?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44. Сейчас по телевидению показывают фильмы, в которых много насилия. Многие дети смотрят их. Это плохо. Может быть, если нет другого выхода, пожертвовать собственным интересом и выключить телевизор.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45. Врач прописал первокласснику очки. Не забывайте, что они все время бьются, и с этим ничего не поделаешь, не браните детей! Три пары очков в год — это еще не предел.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46. Когда в доме маленькие дети, сделайте две необходимые вещи: все крючки и задвижки переставьте повыше, а нижние электрические розетки заклейте пластырем.        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47. Договаривайтесь с ребенком заранее о тех домашних делах, которые он должен сделать. Старайтесь, чтобы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ваше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«Сделай, сходи» не застало сына или дочь врасплох, ведь у них тоже могут быть важные дела.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48. Некоторые ребята, когда делают уроки, включают радио и говорят, что так им легче заниматься. Родители ругают их за это, но напрасно. Полная тишина еще больше отвлекает.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49. Наш первый совет: «Завтра, когда ваш ребенок проснется, скажите ему «Доброе утро!»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50. Спросите у сына или дочери, какой школьный предмет они любят меньше других. И посоветуйте начинать делать уроки именно с этого предмета.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51. Когда папа приходит раньше мамы, он может предложить детям: «Давайте наведем дома чистоту». Мама придет и удивится: «Кто все это убрал?» А мы скажем: «Мы не знаем. Это, наверное, гномики».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52. Некоторые родители уже с шестого — восьмого класса посылают детей в магазин, чтобы они сами покупали платки, носки, рубашки, платья. Хотя это и рискованно, но очень помогает в развитии самостоятельности.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53. Хорошо или плохо идет воспитание — об этом достоверно можно судить по тому, может ли ваш ребенок сказать: «Я счастлив».        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54. Говорите сыну или дочери: «Людям должно быть с тобой легко». Не бойтесь повторять это.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55. Далекая от дома школа имеет свои преимущества. Торопясь на уроки, ребенок приучается рассчитывать время. А дорога домой — вроде одиночного плавания, в котором много тревог и счастья.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56. Увидев на столе у сына раскрытую книгу вверх корешком, обратите его внимание на то, что надо листать аккуратно книгу.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57. Хорошо, когда ребенок вовремя ложится спать. Но важно, чтобы он уснул в хорошем настроении, от этого будет зависеть его сон. Пусть ваш ребенок засыпает без скандалов и просыпается счастливым.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Постарайтесь уже до шести-семи лет научить ребенка аккуратно есть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Более старшим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детям говорить: «Не чавкай» — оскорбительно.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59. Ни в чем не подозревайте ребенка, даже если вам кажется, что он украл, что он курит, что он совершил что-то очень дурное, — подавите подозрение. Даже невысказанное, оно унижает его.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60. Не упускайте случай подарить ребенку какую-нибудь интересную ручку, красивый ластик, блокнот, тетрадь на пружинке. Дети очень любят эти вещи.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61. Радость воскресной прогулки с родителями может быть испорчена замечаниями на каждом шагу: «Ты как себя ведешь?», «Больше никогда не возьму тебя с собой!» Постарайтесь сделать воскресный день выходным от замечаний.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62. Вашим детям в доме будет теплее, если на обеденном столе всегда будет вазочка с цветком или веточкой.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63. Мальчики приносят домой железки, а девочки — лоскутки. Пожалуйста, не выбрасывайте эти драгоценности.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64. Начните готовить маленького к школе: приучайте его обращаться с ключом от дверей и с плитой, ведь с осени ему, может быть, придется подогревать самому себе обед.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65. Пошла последняя учебная четверть, но это не значит, что надо выжимать из ребенка последние силы. Сбавьте, пожалуйста, напор и подумайте о витаминах.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66. Все знают, что читать лежа плохо, от этого портится зрение. В крайнем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разрешите детям читать сидя в постели.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67. Иногда дети воспринимают все школьные неприятности слишком близко к сердцу. Постоянно учите их различать, что важно, а что не очень.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68. Иногда дети воспринимают все школьные неприятности слишком близко к сердцу. Постоянно учите их различать, что важно, а что не очень.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69. Все знают, что читать лежа плохо, от этого портится зрение. В крайнем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разрешите детям читать, сидя в постели.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70. Знаете ли вы о режиме Сухомлинского? Днем и вечером уроков не делать, а вставать в пять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и заниматься с утра. Некоторым детям это очень нравится.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71. Внимательно следите: не оказываете ли вы внимания и ласки одному ребенку больше, чем другому. Дети крайне щепетильны в вопросах справедливости.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72. Художники говорят, что дети охотнее всего рисуют гуашью, широкой кистью и на большом куске обоев. Устройте ребенка рисовать на полу и примите меры, чтобы комната не была вся в краске.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73. У некоторых ребят, начинающих писать, ничего не выходит потому, что у них слабая рука. Иногда помогает, если ребенок много «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калякает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>» на бумаге. Иногда надо сменить шариковую ручку. А еще советуем играть теннисным мячом: подбрасывать и ловить.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74. Запишите второклассника в какой-нибудь кружок, но не огорчайтесь, если он скоро бросит его. Некоторые дети занимаются в одном кружке до десятого класса, иные меняют их то и дело. И то и другое — нормально.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75. Когда вы моете посуду, не стоит громко вздыхать и говорить: «Как мне надоела грязная посуда!» Дети слышат, а им мыть ее всю жизнь.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76. Помните, у маленьких детей еще не развито чувство юмора. Вы пошутили, а ребенок обиделся. Вот случай, когда не стоит экспериментировать. Чувство юмора придет со временем.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77. Ребенка очень трудно заставить чистить зубы. Не надо скандалить, просто два-три раза за утро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как ни в чем не бывало: «А ты уже почистил зубы?» Рано или поздно зубы привыкают чистить все.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78. Дети пробуют курить в 10—11 лет. Это лучшее время беседы о вреде табака. Покажите сыну, как вы огорчены. Не угрожайте наказанием — этим вы сделаете курение привлекательным героическим поступком. Расскажите, как умирают люди от рака легких.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79. Вспомните, давно ли вы слышали детский смех в вашем доме? Чем чаще смеются дети, тем лучше идет воспитание.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80. Некоторые родители избегают ласковых слов и прикосновений, потому что считают, что заласканному ребенку будет в жизни трудно. Не бойтесь. Теплые, ласковые слова и прикосновения смягчают душу ребенка, снимают напряжение.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81. Иногда дети спрашивают о чем-то родителей из другой комнаты. Не отвечайте. Если же ребенок придет и спросит: «Ты что, не слышишь?», — скажите ему: «Когда со мной говорят из другой комнаты — не слышу».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82. В человеческой жизни есть два пика ведения дневников: 15 и 32 года. Уважайте подростка, ведущего дневник. Если вы вошли в комнату и видите, что дочь или сын что-то пишет, оставьте ребенка, ни о чем не спрашивайте.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83. Если дети слишком увлечены телевизором, не ходят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гулять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и потеряли друзей, то телевизор должен сломаться. Хотя бы на два-три месяца, пока дети придут в себя. А как же взрослые? Воспитание детей, как искусство, требует жертв.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84. Чтобы подросток не курил, позаботьтесь о его спортивных занятиях. Есть ли у него футбольный мяч, велосипед, теннисная ракетка? Подростки-спортсмены обычно не курят.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85. У кого дома ребенок трех-четырех лет, при малейшей возможности, хоть на балконе, посадите что-нибудь: луковицу, семечко — пусть сын или дочь видят, как прорастает зеленое.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86. В какую школу записать ребенка? Первое время для сына или дочери будет важна не школа, а учитель. Попробуйте познакомиться с будущей учительницей.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87. Сейчас решается летняя судьба городских детей. Куда: к бабушке, в пионерский лагерь или еще куда-нибудь? К сожалению, не всегда удается учесть желание детей. Но все-таки, если они наотрез отказываются от чего-то, прислушайтесь.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Присматривать за детьми мало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>. Безнадзорных детей может подстеречь беда, и бойтесь, как бы дети не почувствовали в вас надзирателя.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89. Умейте, подумав, отказаться от любого совета, в том числе и от советов «Родительской газеты».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90. Если у вас сильный духом и очень любознательный и деятельный ребенок, не держите его на голодном пайке заурядности. Дайте ему свободно добывать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для его духа.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91. Обычно советуют: если вы в чем-то отказали ребенку, будьте последовательны и не уступайте ему. Но это не всегда так. Бесконечно уступая, мы можем избаловать ребенка, но, никогда не уступая, мы выглядим жестокосердными в его глазах. Не бойтесь иногда уступить.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92. Вы пришли домой и увидели, что ваш восьмилетний сын и его гости буквально разгромили дом. Поймем, что злого умысла не было: просто играли дети в прятки. Воспользуемся этим случаем, чтобы сказать; «Ничего, давай убирать вместе».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93. Когда мы говорим с детьми, мы всегда уверены в том, что это и есть истина. Но мы не замечаем, что иногда срамимся в глазах своих детей... Не бойтесь детских сомнений в вашей правоте.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94. Мы не хозяева жизни своих детей. Мы не можем знать их судьбы. Мы не до конца знаем, что хорошо, а что плохо для их будущего. Поэтому будем осторожнее во всех решениях, которые могут повлиять на путь ребенка.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95. В гостях одни дети ведут себя лучше, чем дома, а другие гораздо хуже. Не увеличивайте дозу замечаний, даже рискуя выглядеть плохим воспитателем.</w:t>
      </w:r>
    </w:p>
    <w:p w:rsidR="00F5131E" w:rsidRPr="00E24425" w:rsidRDefault="00F5131E" w:rsidP="00F5131E">
      <w:pPr>
        <w:pStyle w:val="c2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96. Ребенок всегда понимает, отчего мы сердимся. В каждом его поступке есть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и есть намерения. Не сердитесь за дурные действия, не давая себе труда увидеть невинное или даже благое намерение.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трудное в воспитании — научить детей человеколюбию. Любить людей бывает трудно. Хвалите ребенка, но еще чаще хвалите людей в его присутствии.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98. Совет сотого номера такой же, как и первого, и пятидесятого: и летом не забывайте сказать своему ребенку: «Доброе утро!»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99. Дети пошли в школу. Не говорите им с первого дня, что пора приниматься за ум. Школа сама постепенно введет их в рабочее состояние.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100. Джон Стейнбек говорил: мальчик становится мужчиной, когда возникает необходимость в мужчине. Хотите вырастить мужчину — создавайте такую необходимость в доме.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101. Защищать или не защищать своего ребенка от обидчиков — один из самых трудных вопросов воспитания. Но не оставляйте его одного, если чувствуете, что он обижен.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102. В детском доме </w:t>
      </w:r>
      <w:proofErr w:type="spellStart"/>
      <w:r w:rsidRPr="00E24425">
        <w:rPr>
          <w:rStyle w:val="c1"/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Корчака было правило: виноватого или оправдывают, или прощают. Не установить ли и нам такой закон?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103. Терпимо относясь к детским рассказам о снах, все-таки приучайте их не придавать значения снам, и сами не рассказывайте детям сны.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104. Бывает, что у сына травма и самая тяжелая, а он мужественно молчит, чтобы не огорчать родителей. Укладывая ребенка спать, погладьте его, убедитесь, что руки-ноги целы.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105. Один подросток сказал нам в редакции, что не прикасается к спиртному из идейных соображений. Водка приносит большое несчастье народу, и он не хочет поддерживать это зло. Расскажите об этом своим детям.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106. Когда два человека разговаривают, между ними должно быть определенное расстояние. Обычно люди хорошо его чувствуют. Общаясь с ребенком, старайтесь выдерживать это всеми принятое расстояние.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107. Бывает, что хорошего учителя выживают из школы, при этом родителям говорят, что это не их дело. Нет, не оставляйте такого учителя в беде, боритесь за него.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108. Дети часто жалуются, что мы, родители, не понимаем их, но чаще бывает, что дети не понимают нас. Когда вы что-нибудь объясняете ребенку, помните, что надо опираться не на свой жизненный опыт, а на его.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109. Мы приучаем ребенка говорить: «Спасибо». Но научите его и старомодному слову: «Благодарю». Время от времени говорите ребенку: «Благодарю тебя».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110. Постарайтесь, чтобы у взрослой дочери была хотя бы одна красивая вещь, особенно ею любимая.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111. Подростки сами находят картинки и развешивают их в своем углу. Не мешайте им. Не корите их за дурной вкус. И над кроватью маленького ребенка повесьте красивую репродукцию и меняйте ее раз в месяц.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112. Не бойтесь читать детям книги для старших. Например, второкласснику можно читать вслух «Два капитана» В. Каверина.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113. Когда вы о чем-то просите сына или дочь, стоит добавить: «Если это тебя не затруднит». Вежливость воспитывается только вежливостью и ничем другим.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114. Когда ребенок неправильно произносит слова, не говорите, что он ошибся, не стыдите, а тут же без нравоучительной интонации произнесите это слово правильно. И так каждый раз.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115. Большой расход на подростка — спортивное снаряжение, но сделайте все возможное, чтобы у вашего сына или дочери оно было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116. Дети в шесть-семь лет не любят мыть посуду, потому что в этом возрасте они очень брезгливы. Купите специальную щетку... или подождите несколько лет.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117. Когда начинать воспитывать женственность? Не позже года. Папа должен относиться к девочке, как к маленькой леди.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118. Некоторые старые люди, угощая, дают ребенку не одну конфету, а две, чтобы ему было легче поделиться.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119. Каждый раз, когда вы замечаете в ребенке дурную черту характера, поспешите, хотя бы в уме, отметить и хорошую. А лучше — дать ему знать о том, что вы ее видите.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120. Иногда говорят: пусть поплачет, ничего не случится. Нет, случится. Слезы вовсе небезопасны для детской души.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121. Руссо считал, что ребенок должен знать: насколько он будет хорош с окружающими, настолько и они будут с ним хороши.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122. Некоторые родители беспощадны к детям и не прощают им ни одного промаха. Им кажется, что это справедливо. Помните, что беспощадность — та же несправедливость.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123. Учите детей во всех бедах уповать на поворот к лучшему, ожидать его. Бойтесь вырастить детей, не умеющих надеяться.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124. Бывает, что в семье ссорятся и бранятся при детях, но, даже ссорясь и бранясь, подавляйте разрушителя в себе, охраняйте твердыни семьи.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125. Снова и снова: какую радость вы доставили детям в последний раз? Знаете ли вы хотя бы, что им в радость? Не бойтесь, радостью ребенка не испортить.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126. Маленькие дети невольные предатели. Если у вас есть семейные тайны, охраняйте их от детей. Предупреждать ребенка: только ты никому не рассказывай — совершенно бесполезно.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127. Если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случилась беда и ваш сын-подросток крепко завяз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в тенетах дурной компании и вконец запутался в неприятностях, то, спасая его, быть может, нужно уехать в другой город.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128. Родителей раздражает, когда дети их не слушаются с первого слова. Научитесь повторять просьбу без раздражения, и вы увидите, как покойно станет у вас в доме.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129. Если вашего ребенка унижают и презирают в школе, настойчиво ищите занятия и Компании, где бы он мог </w:t>
      </w:r>
      <w:proofErr w:type="spell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и повышать свою самооценку. А жаловаться в школе, как правило, бесполезно.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130. Без симпатии воспитывать совершенно невозможно. Раздражительный отец еще что-то может дать ребенку.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Раздражающий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своим видом и голосом — ничего не даст. Старайтесь вызвать симпатию.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131. Терпеливо объясняйте маленькому, как устроен мир, почему люди ведут себя так, а не иначе, что из чего получается. Лучшее время — дети лет до семи, пока они еще имеют право на совершенно глупые вопросы.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132. Есть дети, которых не возьмешь ни наказаниями, ни добром, но великодушное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в конце концов спасет их.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133. Если у вас есть выдержка, то прежде чем сделать замечание ребенку, внутренне настройте свой голос так, чтобы он не звучал фальшиво и злобно. Если же у вас выдержки нет, постарайтесь не делать замечаний.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134. Как? Вы еще ставите ребенка в угол? Этого уже не делает никто в Европе. Вы безнадежно отстали от педагогической моды.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135. Чаще говорите ребенку главные слова: «Не горюй! Не унывай! Не бойся! Не пищи!»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136. Учитесь управлять своей интонацией. Безошибочная интонация может сгладить даже педагогическую ошибку.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137. Подумаем: в чем последняя цель воспитания? Наверное, дать ребенку цель жизни. Еще лучше, если удастся дать ему высокую цель.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138. Не слишком надейтесь на собственный пример. Увы, только дурные примеры заразительны. Пример, конечно, важен только в том случае, если вы уважаете ребенка.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139. Когда дети становятся подростками, они к тому же становятся ужасными скептиками. Не затевайте с ними бесконечных споров. Относитесь к скептицизму терпимо. Со временем пройдет. 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lastRenderedPageBreak/>
        <w:t>140. Даже при самых трудных обстоятельствах сделайте все возможное, чтобы установить душевный контакт с учителем. Помните, что учитель так же нуждается в этом контакте, как и вы.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141. Ваши дети узнали о несчастье, произошедшем где-то в России или за рубежом. Подумайте вместе с ними, чем ваша семья поможет пострадавшим. Не останавливайте детей, если они захотят отдать даже </w:t>
      </w:r>
      <w:proofErr w:type="gramStart"/>
      <w:r w:rsidRPr="00E24425">
        <w:rPr>
          <w:rStyle w:val="c1"/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24425">
        <w:rPr>
          <w:rStyle w:val="c1"/>
          <w:rFonts w:ascii="Times New Roman" w:hAnsi="Times New Roman" w:cs="Times New Roman"/>
          <w:sz w:val="28"/>
          <w:szCs w:val="28"/>
        </w:rPr>
        <w:t xml:space="preserve"> нужное.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142. Если учитель поругал вашего ребенка на собрании, это, конечно, неприятно, но не слишком обижайтесь на учителя и на ребенка. Собрание забудется, а ребенок и его учитель останутся, и надо жить дальше.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143. Бывает, что на собрании учитель резко осуждает кого-нибудь из учеников, и все родители сплачиваются вокруг этого ученика и его родителей. Подумайте, каково одному, когда против него все?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144. Почерк вашего ребенка... Сейчас у многих детей плохой почерк, поэтому не браните своего ребенка, не говорите: «Ну что ты пишешь, как курица лапой». Но не забывайте похвалить за самую маленькую попытку писать аккуратно. Аккуратный почерк — аккуратный человек.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145. Ваш ребенок добивается свободы от родителей? Значит, что-то в семье не в порядке. В хорошей семье дети чувствуют себя свободными, им и в голову не приходит восставать против родителей.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146. Северный полюс открыт. Южный полюс открыт. Что же осталось на долю вашего сына? Не бойтесь помечтать с ребенком о его великом будущем, не бойтесь внушать ему надежду стать великим человеком, не бойтесь возможных разочарований.</w:t>
      </w:r>
    </w:p>
    <w:p w:rsidR="00F5131E" w:rsidRPr="00E24425" w:rsidRDefault="00F5131E" w:rsidP="00F5131E">
      <w:pPr>
        <w:pStyle w:val="c3"/>
        <w:shd w:val="clear" w:color="auto" w:fill="FFFFFF"/>
        <w:spacing w:line="276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E24425">
        <w:rPr>
          <w:rStyle w:val="c1"/>
          <w:rFonts w:ascii="Times New Roman" w:hAnsi="Times New Roman" w:cs="Times New Roman"/>
          <w:sz w:val="28"/>
          <w:szCs w:val="28"/>
        </w:rPr>
        <w:t>147. В 147-й раз повторяем наш первый и последний совет: когда ваш ребенок просыпается, не забудьте сказать ему: «Доброе утро». И еще: вы приготовили новогодние подарки для всех детей, которые вас окружают?</w:t>
      </w:r>
    </w:p>
    <w:p w:rsidR="00F5131E" w:rsidRPr="00E24425" w:rsidRDefault="00F5131E" w:rsidP="00F5131E">
      <w:pPr>
        <w:spacing w:line="276" w:lineRule="auto"/>
        <w:ind w:firstLine="567"/>
        <w:rPr>
          <w:rFonts w:cs="Times New Roman"/>
          <w:szCs w:val="28"/>
        </w:rPr>
      </w:pPr>
    </w:p>
    <w:p w:rsidR="00F5131E" w:rsidRPr="00E24425" w:rsidRDefault="00F5131E" w:rsidP="00F5131E">
      <w:pPr>
        <w:spacing w:line="276" w:lineRule="auto"/>
        <w:ind w:firstLine="567"/>
        <w:rPr>
          <w:rFonts w:cs="Times New Roman"/>
          <w:szCs w:val="28"/>
        </w:rPr>
      </w:pPr>
    </w:p>
    <w:p w:rsidR="004039FD" w:rsidRPr="00E24425" w:rsidRDefault="00F5131E" w:rsidP="00F5131E">
      <w:pPr>
        <w:spacing w:line="276" w:lineRule="auto"/>
        <w:ind w:firstLine="567"/>
        <w:rPr>
          <w:rFonts w:cs="Times New Roman"/>
          <w:szCs w:val="28"/>
        </w:rPr>
      </w:pPr>
      <w:r w:rsidRPr="00E24425">
        <w:rPr>
          <w:rFonts w:cs="Times New Roman"/>
          <w:szCs w:val="28"/>
        </w:rPr>
        <w:t>Источник: журнал "Воспитание школьников": Перегибов Г. Азбука воспитания. // Воспитание школьников. 2001. № 7 - С.50-52</w:t>
      </w:r>
      <w:proofErr w:type="gramStart"/>
      <w:r w:rsidRPr="00E24425">
        <w:rPr>
          <w:rFonts w:cs="Times New Roman"/>
          <w:szCs w:val="28"/>
        </w:rPr>
        <w:t xml:space="preserve"> ;</w:t>
      </w:r>
      <w:proofErr w:type="gramEnd"/>
      <w:r w:rsidRPr="00E24425">
        <w:rPr>
          <w:rFonts w:cs="Times New Roman"/>
          <w:szCs w:val="28"/>
        </w:rPr>
        <w:t xml:space="preserve"> 2001. №8 - С.52-55.</w:t>
      </w:r>
    </w:p>
    <w:sectPr w:rsidR="004039FD" w:rsidRPr="00E2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1E"/>
    <w:rsid w:val="00165612"/>
    <w:rsid w:val="004039FD"/>
    <w:rsid w:val="00AA4981"/>
    <w:rsid w:val="00BE4F99"/>
    <w:rsid w:val="00E24425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4">
    <w:name w:val="c4"/>
    <w:basedOn w:val="a0"/>
    <w:rsid w:val="00F5131E"/>
  </w:style>
  <w:style w:type="character" w:customStyle="1" w:styleId="c1">
    <w:name w:val="c1"/>
    <w:basedOn w:val="a0"/>
    <w:rsid w:val="00F5131E"/>
  </w:style>
  <w:style w:type="paragraph" w:customStyle="1" w:styleId="c2">
    <w:name w:val="c2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3">
    <w:name w:val="c3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7">
    <w:name w:val="c7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old1">
    <w:name w:val="bold1"/>
    <w:basedOn w:val="a0"/>
    <w:rsid w:val="00F5131E"/>
    <w:rPr>
      <w:rFonts w:ascii="Arial" w:hAnsi="Arial" w:cs="Arial" w:hint="default"/>
      <w:b/>
      <w:bCs/>
    </w:rPr>
  </w:style>
  <w:style w:type="paragraph" w:styleId="a3">
    <w:name w:val="No Spacing"/>
    <w:uiPriority w:val="1"/>
    <w:qFormat/>
    <w:rsid w:val="00F5131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4">
    <w:name w:val="c4"/>
    <w:basedOn w:val="a0"/>
    <w:rsid w:val="00F5131E"/>
  </w:style>
  <w:style w:type="character" w:customStyle="1" w:styleId="c1">
    <w:name w:val="c1"/>
    <w:basedOn w:val="a0"/>
    <w:rsid w:val="00F5131E"/>
  </w:style>
  <w:style w:type="paragraph" w:customStyle="1" w:styleId="c2">
    <w:name w:val="c2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3">
    <w:name w:val="c3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7">
    <w:name w:val="c7"/>
    <w:basedOn w:val="a"/>
    <w:rsid w:val="00F5131E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old1">
    <w:name w:val="bold1"/>
    <w:basedOn w:val="a0"/>
    <w:rsid w:val="00F5131E"/>
    <w:rPr>
      <w:rFonts w:ascii="Arial" w:hAnsi="Arial" w:cs="Arial" w:hint="default"/>
      <w:b/>
      <w:bCs/>
    </w:rPr>
  </w:style>
  <w:style w:type="paragraph" w:styleId="a3">
    <w:name w:val="No Spacing"/>
    <w:uiPriority w:val="1"/>
    <w:qFormat/>
    <w:rsid w:val="00F5131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0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8875">
                      <w:marLeft w:val="0"/>
                      <w:marRight w:val="0"/>
                      <w:marTop w:val="0"/>
                      <w:marBottom w:val="25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8726">
                          <w:marLeft w:val="1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pc</dc:creator>
  <cp:keywords/>
  <dc:description/>
  <cp:lastModifiedBy>Пользователь</cp:lastModifiedBy>
  <cp:revision>4</cp:revision>
  <dcterms:created xsi:type="dcterms:W3CDTF">2014-11-14T17:37:00Z</dcterms:created>
  <dcterms:modified xsi:type="dcterms:W3CDTF">2014-11-16T12:51:00Z</dcterms:modified>
</cp:coreProperties>
</file>