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DF" w:rsidRDefault="00A07ADF" w:rsidP="00A07ADF">
      <w:pPr>
        <w:jc w:val="center"/>
        <w:rPr>
          <w:b/>
          <w:sz w:val="28"/>
          <w:szCs w:val="28"/>
        </w:rPr>
      </w:pPr>
      <w:r>
        <w:rPr>
          <w:b/>
          <w:sz w:val="36"/>
          <w:szCs w:val="36"/>
        </w:rPr>
        <w:t>М</w:t>
      </w:r>
      <w:r>
        <w:rPr>
          <w:b/>
          <w:sz w:val="28"/>
          <w:szCs w:val="28"/>
        </w:rPr>
        <w:t>УНИЦИПАЛЬНОЕ БЮДЖЕТНОЕ</w:t>
      </w:r>
    </w:p>
    <w:p w:rsidR="00A07ADF" w:rsidRDefault="00A07ADF" w:rsidP="00A07ADF">
      <w:pPr>
        <w:jc w:val="center"/>
        <w:rPr>
          <w:b/>
          <w:sz w:val="28"/>
          <w:szCs w:val="28"/>
        </w:rPr>
      </w:pPr>
      <w:r>
        <w:rPr>
          <w:b/>
          <w:sz w:val="28"/>
          <w:szCs w:val="28"/>
        </w:rPr>
        <w:t xml:space="preserve"> ОБЩЕОБРАЗОВАТЕЛЬНОЕ УЧРЕЖДЕНИЕ</w:t>
      </w:r>
    </w:p>
    <w:p w:rsidR="00A07ADF" w:rsidRDefault="00A07ADF" w:rsidP="00A07ADF">
      <w:pPr>
        <w:jc w:val="center"/>
        <w:rPr>
          <w:b/>
          <w:sz w:val="28"/>
          <w:szCs w:val="28"/>
        </w:rPr>
      </w:pPr>
      <w:r>
        <w:rPr>
          <w:b/>
          <w:sz w:val="28"/>
          <w:szCs w:val="28"/>
        </w:rPr>
        <w:t>«</w:t>
      </w:r>
      <w:r>
        <w:rPr>
          <w:b/>
          <w:sz w:val="36"/>
          <w:szCs w:val="36"/>
        </w:rPr>
        <w:t>С</w:t>
      </w:r>
      <w:r>
        <w:rPr>
          <w:b/>
          <w:sz w:val="28"/>
          <w:szCs w:val="28"/>
        </w:rPr>
        <w:t xml:space="preserve">РЕДНЯЯ ОБЩЕОБРАЗОВАТЕЛЬНАЯ ШКОЛА № </w:t>
      </w:r>
      <w:r>
        <w:rPr>
          <w:b/>
          <w:sz w:val="36"/>
          <w:szCs w:val="36"/>
        </w:rPr>
        <w:t>3</w:t>
      </w:r>
      <w:r>
        <w:rPr>
          <w:b/>
          <w:sz w:val="28"/>
          <w:szCs w:val="28"/>
        </w:rPr>
        <w:t>»</w:t>
      </w:r>
    </w:p>
    <w:p w:rsidR="00A07ADF" w:rsidRDefault="00A07ADF" w:rsidP="00A07ADF">
      <w:pPr>
        <w:spacing w:line="360" w:lineRule="auto"/>
        <w:jc w:val="right"/>
        <w:rPr>
          <w:b/>
          <w:sz w:val="36"/>
          <w:szCs w:val="36"/>
        </w:rPr>
      </w:pPr>
    </w:p>
    <w:p w:rsidR="00A07ADF" w:rsidRDefault="00A07ADF" w:rsidP="00A07ADF">
      <w:pPr>
        <w:spacing w:line="360" w:lineRule="auto"/>
        <w:ind w:left="-360" w:right="-180"/>
        <w:jc w:val="center"/>
        <w:rPr>
          <w:b/>
          <w:sz w:val="28"/>
          <w:szCs w:val="28"/>
        </w:rPr>
      </w:pPr>
      <w:r>
        <w:rPr>
          <w:sz w:val="28"/>
          <w:szCs w:val="28"/>
        </w:rPr>
        <w:t xml:space="preserve">                                                                             </w:t>
      </w:r>
    </w:p>
    <w:p w:rsidR="00A07ADF" w:rsidRDefault="00A07ADF" w:rsidP="00A07ADF">
      <w:pPr>
        <w:rPr>
          <w:sz w:val="28"/>
          <w:szCs w:val="28"/>
        </w:rPr>
      </w:pPr>
    </w:p>
    <w:p w:rsidR="00A07ADF" w:rsidRDefault="00A07ADF" w:rsidP="00A07ADF">
      <w:pPr>
        <w:rPr>
          <w:sz w:val="28"/>
          <w:szCs w:val="28"/>
        </w:rPr>
      </w:pPr>
    </w:p>
    <w:p w:rsidR="00A07ADF" w:rsidRDefault="00A07ADF" w:rsidP="00A07ADF">
      <w:pPr>
        <w:rPr>
          <w:sz w:val="28"/>
          <w:szCs w:val="28"/>
        </w:rPr>
      </w:pPr>
      <w:r>
        <w:rPr>
          <w:rFonts w:ascii="Arial" w:hAnsi="Arial" w:cs="Arial"/>
          <w:sz w:val="28"/>
          <w:szCs w:val="28"/>
        </w:rPr>
        <w:t xml:space="preserve">        </w:t>
      </w:r>
    </w:p>
    <w:p w:rsidR="00A07ADF" w:rsidRDefault="00A07ADF" w:rsidP="00A07ADF">
      <w:pPr>
        <w:jc w:val="center"/>
        <w:rPr>
          <w:b/>
          <w:sz w:val="52"/>
          <w:szCs w:val="52"/>
        </w:rPr>
      </w:pPr>
    </w:p>
    <w:p w:rsidR="00A07ADF" w:rsidRDefault="00A07ADF" w:rsidP="00A07ADF">
      <w:pPr>
        <w:jc w:val="center"/>
        <w:rPr>
          <w:b/>
          <w:sz w:val="52"/>
          <w:szCs w:val="52"/>
        </w:rPr>
      </w:pPr>
    </w:p>
    <w:p w:rsidR="00A07ADF" w:rsidRPr="00595625" w:rsidRDefault="00A07ADF" w:rsidP="00A07ADF">
      <w:pPr>
        <w:jc w:val="center"/>
        <w:rPr>
          <w:b/>
          <w:sz w:val="56"/>
          <w:szCs w:val="56"/>
        </w:rPr>
      </w:pPr>
      <w:r w:rsidRPr="00595625">
        <w:rPr>
          <w:b/>
          <w:sz w:val="56"/>
          <w:szCs w:val="56"/>
        </w:rPr>
        <w:t>Беседа</w:t>
      </w:r>
      <w:r w:rsidR="00984673">
        <w:rPr>
          <w:b/>
          <w:sz w:val="56"/>
          <w:szCs w:val="56"/>
        </w:rPr>
        <w:t>-инструктаж</w:t>
      </w:r>
    </w:p>
    <w:p w:rsidR="00A07ADF" w:rsidRDefault="00A07ADF" w:rsidP="00A07ADF">
      <w:pPr>
        <w:jc w:val="center"/>
        <w:rPr>
          <w:b/>
          <w:sz w:val="40"/>
          <w:szCs w:val="40"/>
        </w:rPr>
      </w:pPr>
      <w:r>
        <w:rPr>
          <w:b/>
          <w:sz w:val="40"/>
          <w:szCs w:val="40"/>
        </w:rPr>
        <w:t>по теме:</w:t>
      </w:r>
    </w:p>
    <w:p w:rsidR="00A07ADF" w:rsidRPr="00A07ADF" w:rsidRDefault="00A07ADF" w:rsidP="00A07ADF">
      <w:pPr>
        <w:pStyle w:val="a6"/>
        <w:jc w:val="center"/>
        <w:rPr>
          <w:sz w:val="56"/>
          <w:szCs w:val="56"/>
        </w:rPr>
      </w:pPr>
      <w:r>
        <w:rPr>
          <w:sz w:val="56"/>
          <w:szCs w:val="56"/>
        </w:rPr>
        <w:t>«</w:t>
      </w:r>
      <w:r w:rsidRPr="00A07ADF">
        <w:rPr>
          <w:sz w:val="56"/>
          <w:szCs w:val="56"/>
        </w:rPr>
        <w:t>Что такое терроризм?</w:t>
      </w:r>
    </w:p>
    <w:p w:rsidR="00A07ADF" w:rsidRPr="00A07ADF" w:rsidRDefault="00A07ADF" w:rsidP="00A07ADF">
      <w:pPr>
        <w:pStyle w:val="a6"/>
        <w:jc w:val="center"/>
        <w:rPr>
          <w:sz w:val="56"/>
          <w:szCs w:val="56"/>
        </w:rPr>
      </w:pPr>
      <w:r w:rsidRPr="00A07ADF">
        <w:rPr>
          <w:sz w:val="56"/>
          <w:szCs w:val="56"/>
        </w:rPr>
        <w:t>Правила поведения при террористическом акте</w:t>
      </w:r>
      <w:r>
        <w:rPr>
          <w:sz w:val="56"/>
          <w:szCs w:val="56"/>
        </w:rPr>
        <w:t>»</w:t>
      </w:r>
    </w:p>
    <w:p w:rsidR="00A07ADF" w:rsidRPr="00A07ADF" w:rsidRDefault="00A07ADF" w:rsidP="00A07ADF">
      <w:pPr>
        <w:tabs>
          <w:tab w:val="left" w:pos="6465"/>
          <w:tab w:val="right" w:pos="9355"/>
        </w:tabs>
        <w:rPr>
          <w:sz w:val="40"/>
          <w:szCs w:val="40"/>
        </w:rPr>
      </w:pPr>
    </w:p>
    <w:p w:rsidR="00A07ADF" w:rsidRDefault="00A07ADF" w:rsidP="00A07ADF">
      <w:pPr>
        <w:tabs>
          <w:tab w:val="left" w:pos="6465"/>
          <w:tab w:val="right" w:pos="9355"/>
        </w:tabs>
        <w:rPr>
          <w:sz w:val="36"/>
          <w:szCs w:val="36"/>
        </w:rPr>
      </w:pPr>
    </w:p>
    <w:p w:rsidR="00A07ADF" w:rsidRDefault="00A07ADF" w:rsidP="00A07ADF">
      <w:pPr>
        <w:tabs>
          <w:tab w:val="left" w:pos="6465"/>
          <w:tab w:val="right" w:pos="9355"/>
        </w:tabs>
        <w:rPr>
          <w:sz w:val="36"/>
          <w:szCs w:val="36"/>
        </w:rPr>
      </w:pPr>
      <w:r>
        <w:rPr>
          <w:sz w:val="36"/>
          <w:szCs w:val="36"/>
        </w:rPr>
        <w:t xml:space="preserve">                                                                     </w:t>
      </w:r>
    </w:p>
    <w:p w:rsidR="00A07ADF" w:rsidRDefault="00A07ADF" w:rsidP="00A07ADF">
      <w:pPr>
        <w:tabs>
          <w:tab w:val="left" w:pos="6465"/>
          <w:tab w:val="right" w:pos="9355"/>
        </w:tabs>
        <w:rPr>
          <w:b/>
          <w:sz w:val="28"/>
          <w:szCs w:val="28"/>
        </w:rPr>
      </w:pPr>
      <w:r>
        <w:rPr>
          <w:b/>
          <w:sz w:val="36"/>
          <w:szCs w:val="36"/>
        </w:rPr>
        <w:t xml:space="preserve">                                                              С</w:t>
      </w:r>
      <w:r>
        <w:rPr>
          <w:b/>
          <w:sz w:val="28"/>
          <w:szCs w:val="28"/>
        </w:rPr>
        <w:t>ОСТАВИЛА:</w:t>
      </w:r>
    </w:p>
    <w:p w:rsidR="00A07ADF" w:rsidRPr="00A07ADF" w:rsidRDefault="00A07ADF" w:rsidP="00A07ADF">
      <w:pPr>
        <w:tabs>
          <w:tab w:val="left" w:pos="5587"/>
          <w:tab w:val="left" w:pos="5745"/>
          <w:tab w:val="left" w:pos="6255"/>
          <w:tab w:val="left" w:pos="6390"/>
          <w:tab w:val="right" w:pos="9355"/>
        </w:tabs>
        <w:rPr>
          <w:sz w:val="36"/>
          <w:szCs w:val="36"/>
        </w:rPr>
      </w:pPr>
      <w:r>
        <w:rPr>
          <w:b/>
          <w:sz w:val="36"/>
          <w:szCs w:val="36"/>
        </w:rPr>
        <w:tab/>
      </w:r>
      <w:r w:rsidRPr="00A07ADF">
        <w:rPr>
          <w:sz w:val="36"/>
          <w:szCs w:val="36"/>
        </w:rPr>
        <w:t>М</w:t>
      </w:r>
      <w:r w:rsidRPr="00A07ADF">
        <w:rPr>
          <w:sz w:val="28"/>
          <w:szCs w:val="28"/>
        </w:rPr>
        <w:t xml:space="preserve">УЗАФАРОВА </w:t>
      </w:r>
      <w:r w:rsidRPr="00A07ADF">
        <w:rPr>
          <w:sz w:val="36"/>
          <w:szCs w:val="36"/>
        </w:rPr>
        <w:t>М.В.,</w:t>
      </w:r>
    </w:p>
    <w:p w:rsidR="00A07ADF" w:rsidRPr="00A07ADF" w:rsidRDefault="00A07ADF" w:rsidP="00A07ADF">
      <w:pPr>
        <w:tabs>
          <w:tab w:val="left" w:pos="5745"/>
          <w:tab w:val="left" w:pos="6255"/>
          <w:tab w:val="left" w:pos="6390"/>
          <w:tab w:val="right" w:pos="9355"/>
        </w:tabs>
        <w:rPr>
          <w:sz w:val="36"/>
          <w:szCs w:val="36"/>
        </w:rPr>
      </w:pPr>
      <w:r w:rsidRPr="00A07ADF">
        <w:rPr>
          <w:sz w:val="36"/>
          <w:szCs w:val="36"/>
        </w:rPr>
        <w:t xml:space="preserve">                                                               </w:t>
      </w:r>
      <w:proofErr w:type="spellStart"/>
      <w:r>
        <w:rPr>
          <w:sz w:val="36"/>
          <w:szCs w:val="36"/>
        </w:rPr>
        <w:t>к</w:t>
      </w:r>
      <w:r w:rsidRPr="00A07ADF">
        <w:rPr>
          <w:sz w:val="36"/>
          <w:szCs w:val="36"/>
        </w:rPr>
        <w:t>л.руководитель</w:t>
      </w:r>
      <w:proofErr w:type="spellEnd"/>
      <w:r w:rsidRPr="00A07ADF">
        <w:rPr>
          <w:sz w:val="36"/>
          <w:szCs w:val="36"/>
        </w:rPr>
        <w:t xml:space="preserve"> 7кл</w:t>
      </w:r>
      <w:proofErr w:type="gramStart"/>
      <w:r w:rsidRPr="00A07ADF">
        <w:rPr>
          <w:sz w:val="36"/>
          <w:szCs w:val="36"/>
        </w:rPr>
        <w:t xml:space="preserve"> А</w:t>
      </w:r>
      <w:proofErr w:type="gramEnd"/>
    </w:p>
    <w:p w:rsidR="00A07ADF" w:rsidRDefault="00A07ADF" w:rsidP="00A07ADF">
      <w:pPr>
        <w:tabs>
          <w:tab w:val="left" w:pos="5775"/>
          <w:tab w:val="left" w:pos="6345"/>
          <w:tab w:val="right" w:pos="9355"/>
        </w:tabs>
        <w:rPr>
          <w:b/>
          <w:sz w:val="28"/>
          <w:szCs w:val="28"/>
        </w:rPr>
      </w:pPr>
      <w:r>
        <w:rPr>
          <w:b/>
          <w:sz w:val="28"/>
          <w:szCs w:val="28"/>
        </w:rPr>
        <w:tab/>
      </w:r>
    </w:p>
    <w:p w:rsidR="00A07ADF" w:rsidRDefault="00A07ADF" w:rsidP="00A07ADF">
      <w:pPr>
        <w:tabs>
          <w:tab w:val="left" w:pos="6390"/>
          <w:tab w:val="right" w:pos="9355"/>
        </w:tabs>
        <w:rPr>
          <w:sz w:val="28"/>
          <w:szCs w:val="28"/>
        </w:rPr>
      </w:pPr>
      <w:r>
        <w:rPr>
          <w:sz w:val="28"/>
          <w:szCs w:val="28"/>
        </w:rPr>
        <w:tab/>
      </w:r>
    </w:p>
    <w:p w:rsidR="00A07ADF" w:rsidRDefault="00A07ADF" w:rsidP="00A07ADF">
      <w:pPr>
        <w:rPr>
          <w:sz w:val="28"/>
          <w:szCs w:val="28"/>
        </w:rPr>
      </w:pPr>
    </w:p>
    <w:p w:rsidR="00A07ADF" w:rsidRDefault="00A07ADF" w:rsidP="00A07ADF">
      <w:pPr>
        <w:jc w:val="right"/>
        <w:rPr>
          <w:b/>
          <w:sz w:val="28"/>
          <w:szCs w:val="28"/>
        </w:rPr>
      </w:pPr>
    </w:p>
    <w:p w:rsidR="00A07ADF" w:rsidRDefault="00A07ADF" w:rsidP="00A07ADF">
      <w:pPr>
        <w:jc w:val="center"/>
        <w:rPr>
          <w:b/>
          <w:sz w:val="28"/>
          <w:szCs w:val="28"/>
        </w:rPr>
      </w:pPr>
    </w:p>
    <w:p w:rsidR="00A07ADF" w:rsidRDefault="00A07ADF" w:rsidP="00A07ADF">
      <w:pPr>
        <w:jc w:val="center"/>
        <w:rPr>
          <w:b/>
          <w:sz w:val="28"/>
          <w:szCs w:val="28"/>
        </w:rPr>
      </w:pPr>
    </w:p>
    <w:p w:rsidR="00A07ADF" w:rsidRDefault="00A07ADF" w:rsidP="00A07ADF">
      <w:pPr>
        <w:rPr>
          <w:sz w:val="28"/>
          <w:szCs w:val="28"/>
        </w:rPr>
      </w:pPr>
    </w:p>
    <w:p w:rsidR="00A07ADF" w:rsidRDefault="00A07ADF" w:rsidP="00A07ADF">
      <w:pPr>
        <w:rPr>
          <w:sz w:val="28"/>
          <w:szCs w:val="28"/>
        </w:rPr>
      </w:pPr>
    </w:p>
    <w:p w:rsidR="00A07ADF" w:rsidRDefault="00A07ADF" w:rsidP="00A07ADF">
      <w:pPr>
        <w:tabs>
          <w:tab w:val="left" w:pos="3660"/>
        </w:tabs>
        <w:jc w:val="center"/>
        <w:rPr>
          <w:b/>
          <w:sz w:val="36"/>
          <w:szCs w:val="36"/>
        </w:rPr>
      </w:pPr>
    </w:p>
    <w:p w:rsidR="00A07ADF" w:rsidRDefault="00A07ADF" w:rsidP="00A07ADF">
      <w:pPr>
        <w:tabs>
          <w:tab w:val="left" w:pos="3660"/>
        </w:tabs>
        <w:jc w:val="center"/>
        <w:rPr>
          <w:b/>
          <w:sz w:val="36"/>
          <w:szCs w:val="36"/>
        </w:rPr>
      </w:pPr>
    </w:p>
    <w:p w:rsidR="00A07ADF" w:rsidRDefault="00A07ADF" w:rsidP="00A07ADF">
      <w:pPr>
        <w:tabs>
          <w:tab w:val="left" w:pos="3660"/>
        </w:tabs>
        <w:jc w:val="center"/>
        <w:rPr>
          <w:b/>
          <w:sz w:val="28"/>
          <w:szCs w:val="28"/>
        </w:rPr>
      </w:pPr>
      <w:r>
        <w:rPr>
          <w:b/>
          <w:sz w:val="36"/>
          <w:szCs w:val="36"/>
        </w:rPr>
        <w:t>П</w:t>
      </w:r>
      <w:r>
        <w:rPr>
          <w:b/>
          <w:sz w:val="28"/>
          <w:szCs w:val="28"/>
        </w:rPr>
        <w:t>РОКОПЬЕВСК</w:t>
      </w:r>
    </w:p>
    <w:p w:rsidR="00A07ADF" w:rsidRDefault="00204967" w:rsidP="00A07ADF">
      <w:pPr>
        <w:tabs>
          <w:tab w:val="left" w:pos="3660"/>
        </w:tabs>
        <w:jc w:val="center"/>
        <w:rPr>
          <w:b/>
          <w:sz w:val="32"/>
          <w:szCs w:val="32"/>
        </w:rPr>
      </w:pPr>
      <w:r>
        <w:rPr>
          <w:b/>
          <w:sz w:val="32"/>
          <w:szCs w:val="32"/>
        </w:rPr>
        <w:t>2012</w:t>
      </w:r>
    </w:p>
    <w:p w:rsidR="00A07ADF" w:rsidRDefault="00A07ADF" w:rsidP="00A07ADF">
      <w:pPr>
        <w:tabs>
          <w:tab w:val="left" w:pos="3660"/>
        </w:tabs>
        <w:jc w:val="center"/>
        <w:rPr>
          <w:b/>
          <w:sz w:val="32"/>
          <w:szCs w:val="32"/>
        </w:rPr>
      </w:pPr>
    </w:p>
    <w:p w:rsidR="00A07ADF" w:rsidRDefault="00A07ADF" w:rsidP="00A07ADF">
      <w:pPr>
        <w:ind w:firstLine="540"/>
        <w:rPr>
          <w:b/>
          <w:sz w:val="28"/>
          <w:szCs w:val="28"/>
        </w:rPr>
      </w:pPr>
      <w:r w:rsidRPr="00A76CC7">
        <w:rPr>
          <w:b/>
          <w:color w:val="FF00FF"/>
          <w:sz w:val="28"/>
          <w:szCs w:val="28"/>
        </w:rPr>
        <w:lastRenderedPageBreak/>
        <w:t>Цель</w:t>
      </w:r>
      <w:r>
        <w:rPr>
          <w:b/>
          <w:sz w:val="28"/>
          <w:szCs w:val="28"/>
        </w:rPr>
        <w:t xml:space="preserve">: </w:t>
      </w:r>
      <w:r w:rsidRPr="00E71236">
        <w:rPr>
          <w:sz w:val="28"/>
          <w:szCs w:val="28"/>
        </w:rPr>
        <w:t>повышение психологической грамотности</w:t>
      </w:r>
      <w:r>
        <w:rPr>
          <w:sz w:val="28"/>
          <w:szCs w:val="28"/>
        </w:rPr>
        <w:t xml:space="preserve"> учащихся в ситуациях, связанных с риском для здоровья и жизни. </w:t>
      </w:r>
    </w:p>
    <w:p w:rsidR="00A07ADF" w:rsidRDefault="00A07ADF" w:rsidP="00A07ADF">
      <w:pPr>
        <w:ind w:firstLine="540"/>
        <w:jc w:val="both"/>
        <w:rPr>
          <w:sz w:val="28"/>
          <w:szCs w:val="28"/>
        </w:rPr>
      </w:pPr>
    </w:p>
    <w:p w:rsidR="00A07ADF" w:rsidRDefault="00A07ADF" w:rsidP="00A07ADF">
      <w:pPr>
        <w:ind w:firstLine="540"/>
        <w:jc w:val="both"/>
        <w:rPr>
          <w:sz w:val="28"/>
          <w:szCs w:val="28"/>
        </w:rPr>
      </w:pPr>
      <w:r>
        <w:rPr>
          <w:sz w:val="28"/>
          <w:szCs w:val="28"/>
        </w:rPr>
        <w:t>«</w:t>
      </w:r>
      <w:r w:rsidRPr="00996D03">
        <w:rPr>
          <w:sz w:val="28"/>
          <w:szCs w:val="28"/>
        </w:rPr>
        <w:t>Всё</w:t>
      </w:r>
      <w:r>
        <w:rPr>
          <w:sz w:val="28"/>
          <w:szCs w:val="28"/>
        </w:rPr>
        <w:t>, чем может помочь один человек другому, это раскрыть перед ним правдиво и с любовью существование альтернативы»</w:t>
      </w:r>
    </w:p>
    <w:p w:rsidR="00A07ADF" w:rsidRPr="00996D03" w:rsidRDefault="00A07ADF" w:rsidP="00A07ADF">
      <w:pPr>
        <w:ind w:firstLine="540"/>
        <w:jc w:val="right"/>
        <w:rPr>
          <w:sz w:val="28"/>
          <w:szCs w:val="28"/>
        </w:rPr>
      </w:pPr>
      <w:r>
        <w:rPr>
          <w:sz w:val="28"/>
          <w:szCs w:val="28"/>
        </w:rPr>
        <w:t xml:space="preserve">Эрих </w:t>
      </w:r>
      <w:proofErr w:type="spellStart"/>
      <w:r>
        <w:rPr>
          <w:sz w:val="28"/>
          <w:szCs w:val="28"/>
        </w:rPr>
        <w:t>Фромм</w:t>
      </w:r>
      <w:proofErr w:type="spellEnd"/>
      <w:r>
        <w:rPr>
          <w:sz w:val="28"/>
          <w:szCs w:val="28"/>
        </w:rPr>
        <w:t>.</w:t>
      </w:r>
    </w:p>
    <w:p w:rsidR="00A07ADF" w:rsidRPr="00A76CC7" w:rsidRDefault="00A07ADF" w:rsidP="00A07ADF">
      <w:pPr>
        <w:ind w:firstLine="540"/>
        <w:jc w:val="both"/>
        <w:rPr>
          <w:b/>
          <w:color w:val="FF00FF"/>
          <w:sz w:val="28"/>
          <w:szCs w:val="28"/>
        </w:rPr>
      </w:pPr>
      <w:r w:rsidRPr="00A76CC7">
        <w:rPr>
          <w:b/>
          <w:color w:val="FF00FF"/>
          <w:sz w:val="28"/>
          <w:szCs w:val="28"/>
        </w:rPr>
        <w:t>Выступление учителя:</w:t>
      </w:r>
    </w:p>
    <w:p w:rsidR="00A07ADF" w:rsidRDefault="00A07ADF" w:rsidP="00A07ADF">
      <w:pPr>
        <w:ind w:firstLine="540"/>
        <w:jc w:val="both"/>
        <w:rPr>
          <w:sz w:val="28"/>
          <w:szCs w:val="28"/>
        </w:rPr>
      </w:pPr>
      <w:proofErr w:type="gramStart"/>
      <w:r w:rsidRPr="007E61B5">
        <w:rPr>
          <w:sz w:val="28"/>
          <w:szCs w:val="28"/>
        </w:rPr>
        <w:t>События</w:t>
      </w:r>
      <w:r>
        <w:rPr>
          <w:sz w:val="28"/>
          <w:szCs w:val="28"/>
        </w:rPr>
        <w:t xml:space="preserve"> последних лет (взрывы домов в Москве, террористические акции в Дагестане, захват школьников в Беслане, рост числа чрезвычайных ситуаций природного и техногенного характера) в очередной раз ставят вопрос о необходимости повышения информированности населения, а именно  подрастающего поколения, об особенностях поведения в ситуациях повышенной опасности, с целью сохранения здоровья своего  и окружающих людей.</w:t>
      </w:r>
      <w:proofErr w:type="gramEnd"/>
    </w:p>
    <w:p w:rsidR="00A07ADF" w:rsidRDefault="00A07ADF" w:rsidP="00A07ADF">
      <w:pPr>
        <w:ind w:firstLine="540"/>
        <w:jc w:val="both"/>
        <w:rPr>
          <w:sz w:val="28"/>
          <w:szCs w:val="28"/>
        </w:rPr>
      </w:pPr>
      <w:r>
        <w:rPr>
          <w:sz w:val="28"/>
          <w:szCs w:val="28"/>
        </w:rPr>
        <w:t>Существует одна легенда, рассказывающая, что однажды путник, идущий вдоль реки, услышал отчаянные детские крики. Подбежав к берегу, он увидел в реке тонущих детей и бросился их спасать. Заметив проходящего мимо человека, он стал звать его на помощь. Тот стал помогать тем, кто ещё держался на плаву. Увидев третьего путника, они позвали на помощь….. Но он, не обращая внимания на призывы, ускорил шаги…..</w:t>
      </w:r>
    </w:p>
    <w:p w:rsidR="00A07ADF" w:rsidRDefault="00A07ADF" w:rsidP="00A07ADF">
      <w:pPr>
        <w:ind w:firstLine="540"/>
        <w:jc w:val="both"/>
        <w:rPr>
          <w:sz w:val="28"/>
          <w:szCs w:val="28"/>
        </w:rPr>
      </w:pPr>
      <w:r>
        <w:rPr>
          <w:sz w:val="28"/>
          <w:szCs w:val="28"/>
        </w:rPr>
        <w:t>«Разве тебе безразлична судьба детей?» - спросили спасатели.</w:t>
      </w:r>
    </w:p>
    <w:p w:rsidR="00A07ADF" w:rsidRDefault="00A07ADF" w:rsidP="00A07ADF">
      <w:pPr>
        <w:ind w:firstLine="540"/>
        <w:jc w:val="both"/>
        <w:rPr>
          <w:sz w:val="28"/>
          <w:szCs w:val="28"/>
        </w:rPr>
      </w:pPr>
      <w:r>
        <w:rPr>
          <w:sz w:val="28"/>
          <w:szCs w:val="28"/>
        </w:rPr>
        <w:t>Третий путник им ответил: «Я вижу, что вы вдвоём пока справляетесь. Я добегу до поворота, узнаю, почему дети попадают в реку, и постараюсь это предотвратить.</w:t>
      </w:r>
    </w:p>
    <w:p w:rsidR="00A07ADF" w:rsidRDefault="00A07ADF" w:rsidP="00A07ADF">
      <w:pPr>
        <w:ind w:firstLine="540"/>
        <w:jc w:val="both"/>
        <w:rPr>
          <w:sz w:val="28"/>
          <w:szCs w:val="28"/>
        </w:rPr>
      </w:pPr>
      <w:r>
        <w:rPr>
          <w:sz w:val="28"/>
          <w:szCs w:val="28"/>
        </w:rPr>
        <w:t>Эта легенда нацеливает на то, что основной поток работы необходимо направлять на профилактику и изучение причин, приводящих к нежелательным и непоправимым последствиям.</w:t>
      </w:r>
    </w:p>
    <w:p w:rsidR="00A07ADF" w:rsidRDefault="00A07ADF" w:rsidP="00A07ADF">
      <w:pPr>
        <w:ind w:firstLine="540"/>
        <w:jc w:val="both"/>
        <w:rPr>
          <w:sz w:val="28"/>
          <w:szCs w:val="28"/>
        </w:rPr>
      </w:pPr>
      <w:r>
        <w:rPr>
          <w:sz w:val="28"/>
          <w:szCs w:val="28"/>
        </w:rPr>
        <w:t xml:space="preserve">Сегодня существует ряд социальных институтов, которые занимаются вопросами сохранения и обеспечения  безопасной жизнедеятельности человека в экстремальных ситуациях, </w:t>
      </w:r>
      <w:r w:rsidR="0031689C">
        <w:rPr>
          <w:sz w:val="28"/>
          <w:szCs w:val="28"/>
        </w:rPr>
        <w:t>связанных с террористическими актами.</w:t>
      </w:r>
    </w:p>
    <w:p w:rsidR="00A07ADF" w:rsidRDefault="00A07ADF" w:rsidP="00A07ADF">
      <w:pPr>
        <w:ind w:firstLine="540"/>
        <w:jc w:val="both"/>
        <w:rPr>
          <w:sz w:val="28"/>
          <w:szCs w:val="28"/>
        </w:rPr>
      </w:pPr>
      <w:r>
        <w:rPr>
          <w:sz w:val="28"/>
          <w:szCs w:val="28"/>
        </w:rPr>
        <w:t>Следует помнить, что нет необходимости нагнетать над собой постоянную опасность и жить в постоянном страхе за свою жизнь. Если мы обратимся к статистике, то увидим, что от курения и алкоголя погибает в 10 раз больше людей, чем от стихийных бедствий</w:t>
      </w:r>
      <w:r w:rsidR="0031689C">
        <w:rPr>
          <w:sz w:val="28"/>
          <w:szCs w:val="28"/>
        </w:rPr>
        <w:t xml:space="preserve"> и террористических актов</w:t>
      </w:r>
      <w:r>
        <w:rPr>
          <w:sz w:val="28"/>
          <w:szCs w:val="28"/>
        </w:rPr>
        <w:t>. Тем не менее, человек всегда должен владеть культурой безопасного поведения в экстремальных ситуациях, которая играет такую же важную роль, как и культура гигиены.</w:t>
      </w:r>
    </w:p>
    <w:p w:rsidR="00A07ADF" w:rsidRDefault="00A07ADF" w:rsidP="00A07ADF">
      <w:pPr>
        <w:ind w:firstLine="540"/>
        <w:jc w:val="both"/>
        <w:rPr>
          <w:sz w:val="28"/>
          <w:szCs w:val="28"/>
        </w:rPr>
      </w:pPr>
      <w:r>
        <w:rPr>
          <w:sz w:val="28"/>
          <w:szCs w:val="28"/>
        </w:rPr>
        <w:t>Экстремальные ситуации – это ситуации, в которых повышается риск, опасность для жизни и здоровья человека.</w:t>
      </w:r>
    </w:p>
    <w:p w:rsidR="00A07ADF" w:rsidRDefault="00A07ADF" w:rsidP="00A07ADF">
      <w:pPr>
        <w:ind w:firstLine="540"/>
        <w:jc w:val="both"/>
        <w:rPr>
          <w:sz w:val="28"/>
          <w:szCs w:val="28"/>
        </w:rPr>
      </w:pPr>
    </w:p>
    <w:p w:rsidR="00A07ADF" w:rsidRPr="00A76CC7" w:rsidRDefault="00A07ADF" w:rsidP="00A07ADF">
      <w:pPr>
        <w:ind w:firstLine="540"/>
        <w:jc w:val="center"/>
        <w:rPr>
          <w:b/>
          <w:color w:val="FF00FF"/>
          <w:sz w:val="28"/>
          <w:szCs w:val="28"/>
        </w:rPr>
      </w:pPr>
      <w:r w:rsidRPr="00A76CC7">
        <w:rPr>
          <w:b/>
          <w:color w:val="FF00FF"/>
          <w:sz w:val="28"/>
          <w:szCs w:val="28"/>
        </w:rPr>
        <w:t xml:space="preserve"> Работа с классом.</w:t>
      </w:r>
    </w:p>
    <w:p w:rsidR="00A07ADF" w:rsidRDefault="00A07ADF" w:rsidP="00A07ADF">
      <w:pPr>
        <w:ind w:firstLine="540"/>
        <w:jc w:val="both"/>
        <w:rPr>
          <w:sz w:val="28"/>
          <w:szCs w:val="28"/>
        </w:rPr>
      </w:pPr>
      <w:r w:rsidRPr="00A76CC7">
        <w:rPr>
          <w:b/>
          <w:color w:val="FF00FF"/>
          <w:sz w:val="28"/>
          <w:szCs w:val="28"/>
        </w:rPr>
        <w:t>?</w:t>
      </w:r>
      <w:r w:rsidRPr="00A76CC7">
        <w:rPr>
          <w:color w:val="FF00FF"/>
          <w:sz w:val="28"/>
          <w:szCs w:val="28"/>
        </w:rPr>
        <w:t xml:space="preserve"> </w:t>
      </w:r>
      <w:r>
        <w:rPr>
          <w:sz w:val="28"/>
          <w:szCs w:val="28"/>
        </w:rPr>
        <w:t>Перечислите, пожалуйста, все возможные ситуации, которые повышают риск и опасность для жизни, здоровья школьника?</w:t>
      </w:r>
    </w:p>
    <w:p w:rsidR="00A07ADF" w:rsidRDefault="00A07ADF" w:rsidP="00A07ADF">
      <w:pPr>
        <w:ind w:firstLine="540"/>
        <w:jc w:val="both"/>
        <w:rPr>
          <w:sz w:val="28"/>
          <w:szCs w:val="28"/>
        </w:rPr>
      </w:pPr>
      <w:r>
        <w:rPr>
          <w:sz w:val="28"/>
          <w:szCs w:val="28"/>
        </w:rPr>
        <w:t>Высказывания учащихся фиксируются на доске.</w:t>
      </w:r>
    </w:p>
    <w:p w:rsidR="00A07ADF" w:rsidRDefault="00A07ADF" w:rsidP="00A07ADF">
      <w:pPr>
        <w:ind w:firstLine="540"/>
        <w:jc w:val="both"/>
        <w:rPr>
          <w:sz w:val="28"/>
          <w:szCs w:val="28"/>
        </w:rPr>
      </w:pPr>
      <w:r>
        <w:rPr>
          <w:sz w:val="28"/>
          <w:szCs w:val="28"/>
        </w:rPr>
        <w:lastRenderedPageBreak/>
        <w:t>Учитель обобщает высказывания ребят, выделяя ситуации, несущие опасность для жизни.</w:t>
      </w:r>
    </w:p>
    <w:p w:rsidR="006F7406" w:rsidRDefault="006F7406" w:rsidP="006F7406">
      <w:pPr>
        <w:shd w:val="clear" w:color="auto" w:fill="FFFFFF"/>
        <w:ind w:left="1260" w:right="284"/>
        <w:jc w:val="center"/>
        <w:rPr>
          <w:b/>
          <w:color w:val="000000"/>
          <w:sz w:val="28"/>
          <w:szCs w:val="28"/>
        </w:rPr>
      </w:pPr>
    </w:p>
    <w:p w:rsidR="0031689C" w:rsidRPr="00F54717" w:rsidRDefault="00F54717" w:rsidP="00F54717">
      <w:pPr>
        <w:shd w:val="clear" w:color="auto" w:fill="FFFFFF"/>
        <w:spacing w:line="276" w:lineRule="auto"/>
        <w:ind w:right="284" w:firstLine="567"/>
        <w:rPr>
          <w:color w:val="000000"/>
          <w:sz w:val="28"/>
          <w:szCs w:val="28"/>
        </w:rPr>
      </w:pPr>
      <w:r w:rsidRPr="00F54717">
        <w:rPr>
          <w:b/>
          <w:color w:val="000000"/>
          <w:sz w:val="28"/>
          <w:szCs w:val="28"/>
        </w:rPr>
        <w:t xml:space="preserve">Учитель. </w:t>
      </w:r>
      <w:r w:rsidRPr="00F54717">
        <w:rPr>
          <w:color w:val="000000"/>
          <w:sz w:val="28"/>
          <w:szCs w:val="28"/>
        </w:rPr>
        <w:t>Рассказ о т</w:t>
      </w:r>
      <w:r w:rsidR="0031689C" w:rsidRPr="00F54717">
        <w:rPr>
          <w:color w:val="000000"/>
          <w:sz w:val="28"/>
          <w:szCs w:val="28"/>
        </w:rPr>
        <w:t>ерроризм</w:t>
      </w:r>
      <w:r w:rsidRPr="00F54717">
        <w:rPr>
          <w:color w:val="000000"/>
          <w:sz w:val="28"/>
          <w:szCs w:val="28"/>
        </w:rPr>
        <w:t>е</w:t>
      </w:r>
      <w:r w:rsidR="0031689C" w:rsidRPr="00F54717">
        <w:rPr>
          <w:color w:val="000000"/>
          <w:sz w:val="28"/>
          <w:szCs w:val="28"/>
        </w:rPr>
        <w:t xml:space="preserve"> в России</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F54717">
        <w:rPr>
          <w:color w:val="000000"/>
          <w:sz w:val="28"/>
          <w:szCs w:val="28"/>
        </w:rPr>
        <w:t>этно-конфессиональных</w:t>
      </w:r>
      <w:proofErr w:type="spellEnd"/>
      <w:r w:rsidRPr="00F54717">
        <w:rPr>
          <w:color w:val="000000"/>
          <w:sz w:val="28"/>
          <w:szCs w:val="28"/>
        </w:rPr>
        <w:t xml:space="preserve"> конфликтах, прямые угрозы и их реализация и т.д.</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Не случайно в Концепции национальной безопасности Российской Федерации в перечне </w:t>
      </w:r>
      <w:proofErr w:type="gramStart"/>
      <w:r w:rsidRPr="00F54717">
        <w:rPr>
          <w:color w:val="000000"/>
          <w:sz w:val="28"/>
          <w:szCs w:val="28"/>
        </w:rPr>
        <w:t>факторов, создающих широкий спектр внутренних и внешних угроз национальной безопасности страны названо</w:t>
      </w:r>
      <w:proofErr w:type="gramEnd"/>
      <w:r w:rsidRPr="00F54717">
        <w:rPr>
          <w:color w:val="000000"/>
          <w:sz w:val="28"/>
          <w:szCs w:val="28"/>
        </w:rPr>
        <w:t xml:space="preserve"> увеличение масштабов терроризма. 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Среди наиболее известных терактов последнего десятилетия: захват заложников в больнице 14 июля 1995 года в городе Буденновске, Ставропольский край. В сентябре 1999 года произошел ряд терактов в Москве и Волгодонске. 8 сентября на улице Гурьянова террористы взорвали жилой дом. 13 сентября произошел взрыв на Каширском шоссе, 16 сентября 1999 года был взорван дом в Волгодонске.</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23 октября 2002 года был совершен захват заложников в Театральном центре на Дубровке во время представления мюзикла "Норд-Ост". Это продолжалось трое суток. 5 июля 2003 года у входа на аэродром Тушино, где проходил рок-фестиваль "Крылья", прогремело два взрыва.</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6 февраля 2004 года произошел теракт в московском метро. Взрывное устройство было приведено в действие во втором вагоне поезда на перегоне между станциями </w:t>
      </w:r>
      <w:proofErr w:type="gramStart"/>
      <w:r w:rsidRPr="00F54717">
        <w:rPr>
          <w:color w:val="000000"/>
          <w:sz w:val="28"/>
          <w:szCs w:val="28"/>
        </w:rPr>
        <w:t>Павелецкая</w:t>
      </w:r>
      <w:proofErr w:type="gramEnd"/>
      <w:r w:rsidRPr="00F54717">
        <w:rPr>
          <w:color w:val="000000"/>
          <w:sz w:val="28"/>
          <w:szCs w:val="28"/>
        </w:rPr>
        <w:t xml:space="preserve"> и Автозаводская. 1 сентября 2004 около 30 террористов захватили школу в северо-осетинском городе Беслан. В течение нескольких минут в их руках оказалось </w:t>
      </w:r>
      <w:proofErr w:type="gramStart"/>
      <w:r w:rsidRPr="00F54717">
        <w:rPr>
          <w:color w:val="000000"/>
          <w:sz w:val="28"/>
          <w:szCs w:val="28"/>
        </w:rPr>
        <w:t>более тысячи заложников</w:t>
      </w:r>
      <w:proofErr w:type="gramEnd"/>
      <w:r w:rsidRPr="00F54717">
        <w:rPr>
          <w:color w:val="000000"/>
          <w:sz w:val="28"/>
          <w:szCs w:val="28"/>
        </w:rPr>
        <w:t xml:space="preserve"> - учеников, учителей, родителей. Тремя днями позже наступила кровавая развязка.</w:t>
      </w:r>
    </w:p>
    <w:p w:rsidR="0031689C" w:rsidRPr="00F54717" w:rsidRDefault="0031689C" w:rsidP="00F54717">
      <w:pPr>
        <w:pStyle w:val="3"/>
        <w:shd w:val="clear" w:color="auto" w:fill="FFFFFF"/>
        <w:spacing w:before="0" w:after="0" w:line="276" w:lineRule="auto"/>
        <w:ind w:left="284" w:right="284" w:firstLine="709"/>
        <w:jc w:val="both"/>
        <w:rPr>
          <w:rFonts w:ascii="Times New Roman" w:hAnsi="Times New Roman" w:cs="Times New Roman"/>
          <w:b w:val="0"/>
          <w:color w:val="000000"/>
          <w:sz w:val="28"/>
          <w:szCs w:val="28"/>
        </w:rPr>
      </w:pPr>
      <w:r w:rsidRPr="00F54717">
        <w:rPr>
          <w:rFonts w:ascii="Times New Roman" w:hAnsi="Times New Roman" w:cs="Times New Roman"/>
          <w:b w:val="0"/>
          <w:color w:val="000000"/>
          <w:sz w:val="28"/>
          <w:szCs w:val="28"/>
        </w:rPr>
        <w:lastRenderedPageBreak/>
        <w:t>Терроризм в России поднялся на новый уровень. И России необходима консолидация  общества для борьбы с этим мировым злом.</w:t>
      </w:r>
    </w:p>
    <w:p w:rsidR="00F54717" w:rsidRPr="00F54717" w:rsidRDefault="00F54717" w:rsidP="00F54717">
      <w:pPr>
        <w:spacing w:line="276" w:lineRule="auto"/>
        <w:ind w:left="284" w:right="284" w:firstLine="709"/>
        <w:jc w:val="center"/>
        <w:rPr>
          <w:b/>
          <w:sz w:val="28"/>
          <w:szCs w:val="28"/>
        </w:rPr>
      </w:pPr>
    </w:p>
    <w:p w:rsidR="0031689C" w:rsidRPr="00F54717" w:rsidRDefault="0031689C" w:rsidP="00F54717">
      <w:pPr>
        <w:spacing w:line="276" w:lineRule="auto"/>
        <w:ind w:left="284" w:right="284" w:firstLine="709"/>
        <w:jc w:val="center"/>
        <w:rPr>
          <w:b/>
          <w:sz w:val="28"/>
          <w:szCs w:val="28"/>
        </w:rPr>
      </w:pPr>
      <w:r w:rsidRPr="00F54717">
        <w:rPr>
          <w:b/>
          <w:sz w:val="28"/>
          <w:szCs w:val="28"/>
        </w:rPr>
        <w:t>Беслан</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1 сентября 2004 года в России произошел чудовищный по своей жестокости теракт, боль от которого не пройдет никогда. В среду, 1 сентября около 8 утра боевики захватили среднюю школу номер 1 в Беслане. Террористы отказались от переговоров, заминировали несколько помещений захваченной школы, а также выставили на крыше здания снайпера.</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К 12 часам дня на место трагедии прибыл президент Северной Осетии Александр Дзасохов и председатель правительства республики Михаил Шаталов. Террористы передали представителям силовых структур видеокассету и записку, в которой заявили, что будут вести переговоры только с президентами Северной Осетии и Ингушетии, а также врачом Леонидом Рошалем. Доктор Леонид Рошаль вылетел в Беслан, куда прибыл в 20-00.</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С целью предотвращения возможного штурма боевики выставили в окнах детей, захваченных в заложники. Террористы категорически отказались обменять школьников-заложников на двух высокопоставленных республиканских чиновников. К 4 часам дня боевики в захваченной школе в Беслане начали угрожать расстреливать заложников за каждого убитого и раненого бандита.</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Телефонный разговор, который Леонид Рошаль поддерживал с боевиками до трех часов ночи, прервался. В ходе переговоров террористы отказались от предложений обменять заложников-детей на взрослых и предоставить им коридор для прохода в Ингушетию и Чечню.</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Боевики еще раз заявили, что будут вести переговоры только с </w:t>
      </w:r>
      <w:proofErr w:type="spellStart"/>
      <w:r w:rsidRPr="00F54717">
        <w:rPr>
          <w:color w:val="000000"/>
          <w:sz w:val="28"/>
          <w:szCs w:val="28"/>
        </w:rPr>
        <w:t>Асламбеком</w:t>
      </w:r>
      <w:proofErr w:type="spellEnd"/>
      <w:r w:rsidRPr="00F54717">
        <w:rPr>
          <w:color w:val="000000"/>
          <w:sz w:val="28"/>
          <w:szCs w:val="28"/>
        </w:rPr>
        <w:t xml:space="preserve"> Аслахановым, президентами Северной Осетии и Ингушетии Александром Дзасоховым и Муратом </w:t>
      </w:r>
      <w:proofErr w:type="spellStart"/>
      <w:r w:rsidRPr="00F54717">
        <w:rPr>
          <w:color w:val="000000"/>
          <w:sz w:val="28"/>
          <w:szCs w:val="28"/>
        </w:rPr>
        <w:t>Зязиковым</w:t>
      </w:r>
      <w:proofErr w:type="spellEnd"/>
      <w:r w:rsidRPr="00F54717">
        <w:rPr>
          <w:color w:val="000000"/>
          <w:sz w:val="28"/>
          <w:szCs w:val="28"/>
        </w:rPr>
        <w:t xml:space="preserve"> и детским врачом Леонидом Рошалем. </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Утром 2 сентября было объявлено, что в заложниках находится 354 человека.</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В четверг террористы, так и не выдвинувшие каких-либо требований, отпустили 26 заложников - женщин и детей. </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3 сентября в 7 утра террористы, удерживающие заложников в здании школы, вновь открыли неспровоцированный огонь. </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lastRenderedPageBreak/>
        <w:t>В 13.30 боевики подорвали ранее установленные в захваченной школе взрывные устройства в момент эвакуации тел погибших сотрудниками МЧС. В результате взрывов произошло частичное обрушение крыши школы.</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Через час с новой силой началась стрельба из здания школы. К 15.00 удалось освободить около 100 заложников. Дети и взрослые пытались самостоятельно покинуть здание школы. Террористы в Беслане стреляли детям в спину и избивали их прикладами.</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Федеральные спецподразделения и местные жители стали защищать детей и начали боевые действия против террористов.</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Бой который длился несколько часов и в </w:t>
      </w:r>
      <w:proofErr w:type="gramStart"/>
      <w:r w:rsidRPr="00F54717">
        <w:rPr>
          <w:color w:val="000000"/>
          <w:sz w:val="28"/>
          <w:szCs w:val="28"/>
        </w:rPr>
        <w:t>ходе</w:t>
      </w:r>
      <w:proofErr w:type="gramEnd"/>
      <w:r w:rsidRPr="00F54717">
        <w:rPr>
          <w:color w:val="000000"/>
          <w:sz w:val="28"/>
          <w:szCs w:val="28"/>
        </w:rPr>
        <w:t xml:space="preserve"> которого было уничтожено большее количество боевиков закончился только к 23.30.</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В ночь на 4 сентября многих пострадавших начали отправлять в </w:t>
      </w:r>
      <w:proofErr w:type="gramStart"/>
      <w:r w:rsidRPr="00F54717">
        <w:rPr>
          <w:color w:val="000000"/>
          <w:sz w:val="28"/>
          <w:szCs w:val="28"/>
        </w:rPr>
        <w:t>московские</w:t>
      </w:r>
      <w:proofErr w:type="gramEnd"/>
      <w:r w:rsidRPr="00F54717">
        <w:rPr>
          <w:color w:val="000000"/>
          <w:sz w:val="28"/>
          <w:szCs w:val="28"/>
        </w:rPr>
        <w:t xml:space="preserve"> больнице на специальных мобильных госпиталях.</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В 5 утра 4 сентября Президент России Путин прибыл в Беслан и сразу же отправился в больницу, где оказывалась помощь пострадавшим заложникам.</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В результате захвата заложников в Беслане погибли 338 человек, более 700 были ранены.</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9 сентября после того, как Генпрокурор России Владимир Устинов доложил Владимиру Путину о первых результатах расследования захвата школы в Беслане, стало понятно, что данные вновь расходятся: не ясно число террористов, число заложников, количество погибших среди заложников, куда делись трое задержанных террористов, и сколько именно боевиков бежало из школы.</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По словам террориста Шамиля Басаева, в захвате школы участвовали 33 боевика. Он подтвердил сведения российских спецслужб об интернациональном составе банды. Как говорится в письме, теракт в Беслане совершили 12 чеченцев и две чеченки, девять ингушей, трое русских, двое арабов и двое осетин, а также татарин, кабардинец и гуран (представитель одной из народностей Забайкалья).</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Российские правоохранительные органы утверждают, что вместе с Басаевым подготовкой теракта в Беслане занимался Аслан Масхадов.</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27 октября были предъявлены первые обвинения по делу о теракте в Беслане. Их предъявили трем сотрудникам МВД Ингушетии и Северной Осетии, милиционеры обвинялись в халатности. Позже были предъявлены и другие обвинения. </w:t>
      </w:r>
    </w:p>
    <w:p w:rsidR="0031689C" w:rsidRPr="00F54717" w:rsidRDefault="0031689C"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До сих пор у российского общества очень много вопросов и мало ответов по тому, что произошло в Беслане. </w:t>
      </w:r>
    </w:p>
    <w:p w:rsidR="00BA2F73" w:rsidRPr="00F54717" w:rsidRDefault="00F54717" w:rsidP="00F54717">
      <w:pPr>
        <w:shd w:val="clear" w:color="auto" w:fill="FFFFFF"/>
        <w:spacing w:line="276" w:lineRule="auto"/>
        <w:ind w:left="284" w:right="284" w:firstLine="709"/>
        <w:jc w:val="both"/>
        <w:rPr>
          <w:color w:val="000000"/>
          <w:sz w:val="28"/>
          <w:szCs w:val="28"/>
        </w:rPr>
      </w:pPr>
      <w:r w:rsidRPr="00204967">
        <w:rPr>
          <w:b/>
          <w:color w:val="000000"/>
          <w:sz w:val="28"/>
          <w:szCs w:val="28"/>
          <w:u w:val="single"/>
        </w:rPr>
        <w:lastRenderedPageBreak/>
        <w:t>СЛЕДУЕТ ПОМНИТЬ, ЧТО</w:t>
      </w:r>
      <w:r>
        <w:rPr>
          <w:color w:val="000000"/>
          <w:sz w:val="28"/>
          <w:szCs w:val="28"/>
        </w:rPr>
        <w:t xml:space="preserve"> к</w:t>
      </w:r>
      <w:r w:rsidR="00BA2F73" w:rsidRPr="00F54717">
        <w:rPr>
          <w:color w:val="000000"/>
          <w:sz w:val="28"/>
          <w:szCs w:val="28"/>
        </w:rPr>
        <w:t xml:space="preserve"> террористическому акту невозможно подготовиться заранее, поэтому следует всегда быть настороже. Главное: избегайте без необходимости посещения регионов, городов, мест и мероприятий, которые могут привлечь внимание террористов. Как правило, это:</w:t>
      </w:r>
    </w:p>
    <w:p w:rsidR="00BA2F73" w:rsidRPr="00F54717" w:rsidRDefault="00BA2F73" w:rsidP="00F54717">
      <w:pPr>
        <w:numPr>
          <w:ilvl w:val="0"/>
          <w:numId w:val="1"/>
        </w:numPr>
        <w:shd w:val="clear" w:color="auto" w:fill="FFFFFF"/>
        <w:spacing w:line="276" w:lineRule="auto"/>
        <w:ind w:left="284" w:right="284" w:firstLine="709"/>
        <w:jc w:val="both"/>
        <w:rPr>
          <w:color w:val="000000"/>
          <w:sz w:val="28"/>
          <w:szCs w:val="28"/>
        </w:rPr>
      </w:pPr>
      <w:r w:rsidRPr="00F54717">
        <w:rPr>
          <w:color w:val="000000"/>
          <w:sz w:val="28"/>
          <w:szCs w:val="28"/>
        </w:rPr>
        <w:t xml:space="preserve">Регионы Северного Кавказа </w:t>
      </w:r>
    </w:p>
    <w:p w:rsidR="00BA2F73" w:rsidRPr="00F54717" w:rsidRDefault="00BA2F73" w:rsidP="00F54717">
      <w:pPr>
        <w:numPr>
          <w:ilvl w:val="0"/>
          <w:numId w:val="1"/>
        </w:numPr>
        <w:shd w:val="clear" w:color="auto" w:fill="FFFFFF"/>
        <w:spacing w:line="276" w:lineRule="auto"/>
        <w:ind w:left="284" w:right="284" w:firstLine="709"/>
        <w:jc w:val="both"/>
        <w:rPr>
          <w:color w:val="000000"/>
          <w:sz w:val="28"/>
          <w:szCs w:val="28"/>
        </w:rPr>
      </w:pPr>
      <w:r w:rsidRPr="00F54717">
        <w:rPr>
          <w:color w:val="000000"/>
          <w:sz w:val="28"/>
          <w:szCs w:val="28"/>
        </w:rPr>
        <w:t xml:space="preserve">Израиль, ближневосточные государства, Иран, Ирак, Югославия </w:t>
      </w:r>
    </w:p>
    <w:p w:rsidR="00BA2F73" w:rsidRPr="00F54717" w:rsidRDefault="00BA2F73" w:rsidP="00F54717">
      <w:pPr>
        <w:numPr>
          <w:ilvl w:val="0"/>
          <w:numId w:val="1"/>
        </w:numPr>
        <w:shd w:val="clear" w:color="auto" w:fill="FFFFFF"/>
        <w:spacing w:line="276" w:lineRule="auto"/>
        <w:ind w:left="284" w:right="284" w:firstLine="709"/>
        <w:jc w:val="both"/>
        <w:rPr>
          <w:color w:val="000000"/>
          <w:sz w:val="28"/>
          <w:szCs w:val="28"/>
        </w:rPr>
      </w:pPr>
      <w:r w:rsidRPr="00F54717">
        <w:rPr>
          <w:color w:val="000000"/>
          <w:sz w:val="28"/>
          <w:szCs w:val="28"/>
        </w:rPr>
        <w:t xml:space="preserve">Многолюдные мероприятия с тысячами участников </w:t>
      </w:r>
    </w:p>
    <w:p w:rsidR="00BA2F73" w:rsidRPr="00F54717" w:rsidRDefault="00BA2F73" w:rsidP="00F54717">
      <w:pPr>
        <w:numPr>
          <w:ilvl w:val="0"/>
          <w:numId w:val="1"/>
        </w:numPr>
        <w:shd w:val="clear" w:color="auto" w:fill="FFFFFF"/>
        <w:spacing w:line="276" w:lineRule="auto"/>
        <w:ind w:left="284" w:right="284" w:firstLine="709"/>
        <w:jc w:val="both"/>
        <w:rPr>
          <w:color w:val="000000"/>
          <w:sz w:val="28"/>
          <w:szCs w:val="28"/>
        </w:rPr>
      </w:pPr>
      <w:r w:rsidRPr="00F54717">
        <w:rPr>
          <w:color w:val="000000"/>
          <w:sz w:val="28"/>
          <w:szCs w:val="28"/>
        </w:rPr>
        <w:t>Популярные развлекательные заведения</w:t>
      </w:r>
    </w:p>
    <w:p w:rsidR="00BA2F73" w:rsidRPr="00F54717" w:rsidRDefault="00BA2F73" w:rsidP="00F54717">
      <w:pPr>
        <w:pStyle w:val="4"/>
        <w:shd w:val="clear" w:color="auto" w:fill="FFFFFF"/>
        <w:spacing w:before="0" w:after="0" w:line="276" w:lineRule="auto"/>
        <w:ind w:left="284" w:right="284" w:firstLine="709"/>
        <w:jc w:val="both"/>
        <w:rPr>
          <w:color w:val="000000"/>
          <w:sz w:val="28"/>
          <w:szCs w:val="28"/>
        </w:rPr>
      </w:pPr>
    </w:p>
    <w:p w:rsidR="00F54717" w:rsidRPr="00F54717" w:rsidRDefault="00F54717" w:rsidP="00F54717">
      <w:pPr>
        <w:pStyle w:val="4"/>
        <w:shd w:val="clear" w:color="auto" w:fill="FFFFFF"/>
        <w:spacing w:before="0" w:after="0" w:line="276" w:lineRule="auto"/>
        <w:ind w:left="284" w:right="284" w:firstLine="709"/>
        <w:jc w:val="center"/>
        <w:rPr>
          <w:color w:val="000000"/>
          <w:sz w:val="28"/>
          <w:szCs w:val="28"/>
        </w:rPr>
      </w:pPr>
    </w:p>
    <w:p w:rsidR="00BA2F73" w:rsidRPr="00F54717" w:rsidRDefault="00BA2F73" w:rsidP="00F54717">
      <w:pPr>
        <w:pStyle w:val="4"/>
        <w:shd w:val="clear" w:color="auto" w:fill="FFFFFF"/>
        <w:spacing w:before="0" w:after="0" w:line="276" w:lineRule="auto"/>
        <w:ind w:left="284" w:right="284" w:firstLine="709"/>
        <w:jc w:val="center"/>
        <w:rPr>
          <w:color w:val="000000"/>
          <w:sz w:val="32"/>
          <w:szCs w:val="32"/>
        </w:rPr>
      </w:pPr>
      <w:r w:rsidRPr="00F54717">
        <w:rPr>
          <w:color w:val="000000"/>
          <w:sz w:val="32"/>
          <w:szCs w:val="32"/>
        </w:rPr>
        <w:t>Общие рекомендации</w:t>
      </w:r>
      <w:r w:rsidR="00F54717" w:rsidRPr="00F54717">
        <w:rPr>
          <w:color w:val="000000"/>
          <w:sz w:val="32"/>
          <w:szCs w:val="32"/>
        </w:rPr>
        <w:t>, чтобы не стать жертвой террористического акта</w:t>
      </w:r>
      <w:r w:rsidRPr="00F54717">
        <w:rPr>
          <w:color w:val="000000"/>
          <w:sz w:val="32"/>
          <w:szCs w:val="32"/>
        </w:rPr>
        <w:t>:</w:t>
      </w:r>
    </w:p>
    <w:p w:rsidR="00BA2F73" w:rsidRPr="00F54717" w:rsidRDefault="00BA2F73" w:rsidP="00F54717">
      <w:pPr>
        <w:numPr>
          <w:ilvl w:val="0"/>
          <w:numId w:val="2"/>
        </w:numPr>
        <w:shd w:val="clear" w:color="auto" w:fill="FFFFFF"/>
        <w:spacing w:line="276" w:lineRule="auto"/>
        <w:ind w:left="284" w:right="284" w:firstLine="709"/>
        <w:jc w:val="both"/>
        <w:rPr>
          <w:color w:val="000000"/>
          <w:sz w:val="28"/>
          <w:szCs w:val="28"/>
        </w:rPr>
      </w:pPr>
      <w:r w:rsidRPr="00F54717">
        <w:rPr>
          <w:color w:val="000000"/>
          <w:sz w:val="28"/>
          <w:szCs w:val="28"/>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BA2F73" w:rsidRPr="00F54717" w:rsidRDefault="00BA2F73" w:rsidP="00F54717">
      <w:pPr>
        <w:numPr>
          <w:ilvl w:val="0"/>
          <w:numId w:val="2"/>
        </w:numPr>
        <w:shd w:val="clear" w:color="auto" w:fill="FFFFFF"/>
        <w:spacing w:line="276" w:lineRule="auto"/>
        <w:ind w:left="284" w:right="284" w:firstLine="709"/>
        <w:jc w:val="both"/>
        <w:rPr>
          <w:color w:val="000000"/>
          <w:sz w:val="28"/>
          <w:szCs w:val="28"/>
        </w:rPr>
      </w:pPr>
      <w:r w:rsidRPr="00F54717">
        <w:rPr>
          <w:color w:val="000000"/>
          <w:sz w:val="28"/>
          <w:szCs w:val="28"/>
        </w:rPr>
        <w:t xml:space="preserve">никогда не принимайте от незнакомцев пакеты и сумки, не оставляйте свой багаж без присмотра; </w:t>
      </w:r>
    </w:p>
    <w:p w:rsidR="00BA2F73" w:rsidRPr="00F54717" w:rsidRDefault="00BA2F73" w:rsidP="00F54717">
      <w:pPr>
        <w:numPr>
          <w:ilvl w:val="0"/>
          <w:numId w:val="2"/>
        </w:numPr>
        <w:shd w:val="clear" w:color="auto" w:fill="FFFFFF"/>
        <w:spacing w:line="276" w:lineRule="auto"/>
        <w:ind w:left="284" w:right="284" w:firstLine="709"/>
        <w:jc w:val="both"/>
        <w:rPr>
          <w:color w:val="000000"/>
          <w:sz w:val="28"/>
          <w:szCs w:val="28"/>
        </w:rPr>
      </w:pPr>
      <w:r w:rsidRPr="00F54717">
        <w:rPr>
          <w:color w:val="000000"/>
          <w:sz w:val="28"/>
          <w:szCs w:val="28"/>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BA2F73" w:rsidRPr="00F54717" w:rsidRDefault="00BA2F73" w:rsidP="00F54717">
      <w:pPr>
        <w:numPr>
          <w:ilvl w:val="0"/>
          <w:numId w:val="2"/>
        </w:numPr>
        <w:shd w:val="clear" w:color="auto" w:fill="FFFFFF"/>
        <w:spacing w:line="276" w:lineRule="auto"/>
        <w:ind w:left="284" w:right="284" w:firstLine="709"/>
        <w:jc w:val="both"/>
        <w:rPr>
          <w:color w:val="000000"/>
          <w:sz w:val="28"/>
          <w:szCs w:val="28"/>
        </w:rPr>
      </w:pPr>
      <w:r w:rsidRPr="00F54717">
        <w:rPr>
          <w:color w:val="000000"/>
          <w:sz w:val="28"/>
          <w:szCs w:val="28"/>
        </w:rPr>
        <w:t xml:space="preserve">необходимо назначить место встречи, где вы сможете встретиться с членами вашей семьи в экстренной ситуации; </w:t>
      </w:r>
    </w:p>
    <w:p w:rsidR="00BA2F73" w:rsidRPr="00F54717" w:rsidRDefault="00BA2F73" w:rsidP="00F54717">
      <w:pPr>
        <w:numPr>
          <w:ilvl w:val="0"/>
          <w:numId w:val="2"/>
        </w:numPr>
        <w:shd w:val="clear" w:color="auto" w:fill="FFFFFF"/>
        <w:spacing w:line="276" w:lineRule="auto"/>
        <w:ind w:left="284" w:right="284" w:firstLine="709"/>
        <w:jc w:val="both"/>
        <w:rPr>
          <w:color w:val="000000"/>
          <w:sz w:val="28"/>
          <w:szCs w:val="28"/>
        </w:rPr>
      </w:pPr>
      <w:r w:rsidRPr="00F54717">
        <w:rPr>
          <w:color w:val="000000"/>
          <w:sz w:val="28"/>
          <w:szCs w:val="28"/>
        </w:rPr>
        <w:t xml:space="preserve">в случае эвакуации, возьмите с собой набор предметов первой необходимости и документы; </w:t>
      </w:r>
    </w:p>
    <w:p w:rsidR="00BA2F73" w:rsidRPr="00F54717" w:rsidRDefault="00BA2F73" w:rsidP="00F54717">
      <w:pPr>
        <w:numPr>
          <w:ilvl w:val="0"/>
          <w:numId w:val="2"/>
        </w:numPr>
        <w:shd w:val="clear" w:color="auto" w:fill="FFFFFF"/>
        <w:spacing w:line="276" w:lineRule="auto"/>
        <w:ind w:left="284" w:right="284" w:firstLine="709"/>
        <w:jc w:val="both"/>
        <w:rPr>
          <w:color w:val="000000"/>
          <w:sz w:val="28"/>
          <w:szCs w:val="28"/>
        </w:rPr>
      </w:pPr>
      <w:r w:rsidRPr="00F54717">
        <w:rPr>
          <w:color w:val="000000"/>
          <w:sz w:val="28"/>
          <w:szCs w:val="28"/>
        </w:rPr>
        <w:t xml:space="preserve">всегда узнавайте, где находятся резервные выходы из помещения; </w:t>
      </w:r>
    </w:p>
    <w:p w:rsidR="00BA2F73" w:rsidRPr="00F54717" w:rsidRDefault="00BA2F73" w:rsidP="00F54717">
      <w:pPr>
        <w:numPr>
          <w:ilvl w:val="0"/>
          <w:numId w:val="2"/>
        </w:numPr>
        <w:shd w:val="clear" w:color="auto" w:fill="FFFFFF"/>
        <w:spacing w:line="276" w:lineRule="auto"/>
        <w:ind w:left="284" w:right="284" w:firstLine="709"/>
        <w:jc w:val="both"/>
        <w:rPr>
          <w:color w:val="000000"/>
          <w:sz w:val="28"/>
          <w:szCs w:val="28"/>
        </w:rPr>
      </w:pPr>
      <w:r w:rsidRPr="00F54717">
        <w:rPr>
          <w:color w:val="000000"/>
          <w:sz w:val="28"/>
          <w:szCs w:val="28"/>
        </w:rPr>
        <w:t xml:space="preserve">в доме надо укрепить и опечатать входы в подвалы и на чердаки, установить </w:t>
      </w:r>
      <w:proofErr w:type="spellStart"/>
      <w:r w:rsidRPr="00F54717">
        <w:rPr>
          <w:color w:val="000000"/>
          <w:sz w:val="28"/>
          <w:szCs w:val="28"/>
        </w:rPr>
        <w:t>домофон</w:t>
      </w:r>
      <w:proofErr w:type="spellEnd"/>
      <w:r w:rsidRPr="00F54717">
        <w:rPr>
          <w:color w:val="000000"/>
          <w:sz w:val="28"/>
          <w:szCs w:val="28"/>
        </w:rPr>
        <w:t xml:space="preserve">, освободить лестничные клетки и коридоры от загромождающих предметов; </w:t>
      </w:r>
    </w:p>
    <w:p w:rsidR="00BA2F73" w:rsidRPr="00F54717" w:rsidRDefault="00BA2F73" w:rsidP="00F54717">
      <w:pPr>
        <w:numPr>
          <w:ilvl w:val="0"/>
          <w:numId w:val="2"/>
        </w:numPr>
        <w:shd w:val="clear" w:color="auto" w:fill="FFFFFF"/>
        <w:spacing w:line="276" w:lineRule="auto"/>
        <w:ind w:left="284" w:right="284" w:firstLine="709"/>
        <w:jc w:val="both"/>
        <w:rPr>
          <w:color w:val="000000"/>
          <w:sz w:val="28"/>
          <w:szCs w:val="28"/>
        </w:rPr>
      </w:pPr>
      <w:r w:rsidRPr="00F54717">
        <w:rPr>
          <w:color w:val="000000"/>
          <w:sz w:val="28"/>
          <w:szCs w:val="28"/>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BA2F73" w:rsidRPr="00F54717" w:rsidRDefault="00BA2F73" w:rsidP="00F54717">
      <w:pPr>
        <w:numPr>
          <w:ilvl w:val="0"/>
          <w:numId w:val="2"/>
        </w:numPr>
        <w:shd w:val="clear" w:color="auto" w:fill="FFFFFF"/>
        <w:spacing w:line="276" w:lineRule="auto"/>
        <w:ind w:left="284" w:right="284" w:firstLine="709"/>
        <w:jc w:val="both"/>
        <w:rPr>
          <w:color w:val="000000"/>
          <w:sz w:val="28"/>
          <w:szCs w:val="28"/>
        </w:rPr>
      </w:pPr>
      <w:r w:rsidRPr="00F54717">
        <w:rPr>
          <w:color w:val="000000"/>
          <w:sz w:val="28"/>
          <w:szCs w:val="28"/>
        </w:rPr>
        <w:t xml:space="preserve">если произошел взрыв, пожар, землетрясение, никогда не пользуйтесь лифтом; </w:t>
      </w:r>
    </w:p>
    <w:p w:rsidR="00BA2F73" w:rsidRPr="00F54717" w:rsidRDefault="00BA2F73" w:rsidP="00F54717">
      <w:pPr>
        <w:numPr>
          <w:ilvl w:val="0"/>
          <w:numId w:val="2"/>
        </w:numPr>
        <w:shd w:val="clear" w:color="auto" w:fill="FFFFFF"/>
        <w:spacing w:line="276" w:lineRule="auto"/>
        <w:ind w:left="284" w:right="284" w:firstLine="709"/>
        <w:jc w:val="both"/>
        <w:rPr>
          <w:color w:val="000000"/>
          <w:sz w:val="28"/>
          <w:szCs w:val="28"/>
        </w:rPr>
      </w:pPr>
      <w:r w:rsidRPr="00F54717">
        <w:rPr>
          <w:color w:val="000000"/>
          <w:sz w:val="28"/>
          <w:szCs w:val="28"/>
        </w:rPr>
        <w:t>старайтесь не поддаваться панике, что бы ни произошло.</w:t>
      </w:r>
    </w:p>
    <w:p w:rsidR="00BA2F73" w:rsidRPr="00984673" w:rsidRDefault="00BA2F73" w:rsidP="00F54717">
      <w:pPr>
        <w:pStyle w:val="3"/>
        <w:shd w:val="clear" w:color="auto" w:fill="FFFFFF"/>
        <w:spacing w:before="0" w:after="0" w:line="276" w:lineRule="auto"/>
        <w:ind w:left="284" w:right="284" w:firstLine="709"/>
        <w:jc w:val="center"/>
        <w:rPr>
          <w:rFonts w:ascii="Times New Roman" w:hAnsi="Times New Roman" w:cs="Times New Roman"/>
          <w:sz w:val="32"/>
          <w:szCs w:val="32"/>
        </w:rPr>
      </w:pPr>
      <w:r w:rsidRPr="00984673">
        <w:rPr>
          <w:rFonts w:ascii="Times New Roman" w:hAnsi="Times New Roman" w:cs="Times New Roman"/>
          <w:sz w:val="32"/>
          <w:szCs w:val="32"/>
        </w:rPr>
        <w:lastRenderedPageBreak/>
        <w:t>При угрозе теракта</w:t>
      </w:r>
    </w:p>
    <w:p w:rsidR="00BA2F73" w:rsidRPr="00984673" w:rsidRDefault="00BA2F73" w:rsidP="00F54717">
      <w:pPr>
        <w:spacing w:line="276" w:lineRule="auto"/>
        <w:rPr>
          <w:sz w:val="32"/>
          <w:szCs w:val="32"/>
        </w:rPr>
      </w:pP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Всегда контролируйте ситуацию вокруг себя, особенно когда находитесь на объектах транспорта, культурно - развлекательных, спортивных и торговых центрах.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Не подбирайте бесхозных вещей, как бы привлекательно они не выглядели.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В них могут быть закамуфлированы взрывные устройства (в банках из-под пива, сотовых телефонах и т.п.). Не </w:t>
      </w:r>
      <w:proofErr w:type="gramStart"/>
      <w:r w:rsidRPr="00F54717">
        <w:rPr>
          <w:color w:val="000000"/>
          <w:sz w:val="28"/>
          <w:szCs w:val="28"/>
        </w:rPr>
        <w:t>пинайте</w:t>
      </w:r>
      <w:proofErr w:type="gramEnd"/>
      <w:r w:rsidRPr="00F54717">
        <w:rPr>
          <w:color w:val="000000"/>
          <w:sz w:val="28"/>
          <w:szCs w:val="28"/>
        </w:rPr>
        <w:t xml:space="preserve"> на улице предметы, лежащие на земле.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Случайно узнав о готовящемся теракте, немедленно сообщите об этом в правоохранительные органы.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b/>
          <w:bCs/>
          <w:color w:val="000000"/>
          <w:sz w:val="28"/>
          <w:szCs w:val="28"/>
        </w:rPr>
        <w:t>Если вам стало известно о готовящемся или совершенном преступлении, немедленно сообщите об этом в органы ФСБ или МВД.</w:t>
      </w:r>
      <w:r w:rsidRPr="00F54717">
        <w:rPr>
          <w:color w:val="000000"/>
          <w:sz w:val="28"/>
          <w:szCs w:val="28"/>
        </w:rPr>
        <w:t xml:space="preserve"> </w:t>
      </w:r>
    </w:p>
    <w:p w:rsidR="00BA2F73" w:rsidRPr="00F54717" w:rsidRDefault="00BA2F73" w:rsidP="00F54717">
      <w:pPr>
        <w:pStyle w:val="3"/>
        <w:shd w:val="clear" w:color="auto" w:fill="FFFFFF"/>
        <w:spacing w:before="0" w:after="0" w:line="276" w:lineRule="auto"/>
        <w:ind w:left="284" w:right="284" w:firstLine="709"/>
        <w:jc w:val="both"/>
        <w:rPr>
          <w:rFonts w:ascii="Times New Roman" w:hAnsi="Times New Roman" w:cs="Times New Roman"/>
          <w:sz w:val="28"/>
          <w:szCs w:val="28"/>
        </w:rPr>
      </w:pPr>
    </w:p>
    <w:p w:rsidR="00BA2F73" w:rsidRPr="00204967" w:rsidRDefault="00BA2F73" w:rsidP="00F54717">
      <w:pPr>
        <w:pStyle w:val="3"/>
        <w:shd w:val="clear" w:color="auto" w:fill="FFFFFF"/>
        <w:spacing w:before="0" w:after="0" w:line="276" w:lineRule="auto"/>
        <w:ind w:left="284" w:right="284" w:firstLine="709"/>
        <w:jc w:val="center"/>
        <w:rPr>
          <w:rFonts w:ascii="Times New Roman" w:hAnsi="Times New Roman" w:cs="Times New Roman"/>
          <w:color w:val="000000"/>
          <w:sz w:val="32"/>
          <w:szCs w:val="32"/>
        </w:rPr>
      </w:pPr>
      <w:r w:rsidRPr="00204967">
        <w:rPr>
          <w:rFonts w:ascii="Times New Roman" w:hAnsi="Times New Roman" w:cs="Times New Roman"/>
          <w:sz w:val="32"/>
          <w:szCs w:val="32"/>
        </w:rPr>
        <w:t>Подозрительный предмет</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rStyle w:val="a3"/>
          <w:color w:val="000000"/>
          <w:sz w:val="28"/>
          <w:szCs w:val="28"/>
        </w:rPr>
        <w:t>Если обнаруженный предмет не должен, по вашему мнению, находиться в этом месте, не оставляйте этот факт без внимания.</w:t>
      </w:r>
      <w:r w:rsidRPr="00F54717">
        <w:rPr>
          <w:color w:val="000000"/>
          <w:sz w:val="28"/>
          <w:szCs w:val="28"/>
        </w:rPr>
        <w:t xml:space="preserve">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lastRenderedPageBreak/>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Если вы обнаружили неизвестный предмет в учреждении, немедленно сообщите о находке администрации или охране.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Во всех перечисленных случаях: </w:t>
      </w:r>
    </w:p>
    <w:p w:rsidR="00BA2F73" w:rsidRPr="00F54717" w:rsidRDefault="00BA2F73" w:rsidP="00F54717">
      <w:pPr>
        <w:numPr>
          <w:ilvl w:val="0"/>
          <w:numId w:val="3"/>
        </w:numPr>
        <w:shd w:val="clear" w:color="auto" w:fill="FFFFFF"/>
        <w:spacing w:line="276" w:lineRule="auto"/>
        <w:ind w:left="284" w:right="284" w:firstLine="709"/>
        <w:jc w:val="both"/>
        <w:rPr>
          <w:color w:val="000000"/>
          <w:sz w:val="28"/>
          <w:szCs w:val="28"/>
        </w:rPr>
      </w:pPr>
      <w:r w:rsidRPr="00F54717">
        <w:rPr>
          <w:color w:val="000000"/>
          <w:sz w:val="28"/>
          <w:szCs w:val="28"/>
        </w:rPr>
        <w:t xml:space="preserve">не трогайте, не передвигайте, не вскрывайте обнаруженный предмет; </w:t>
      </w:r>
    </w:p>
    <w:p w:rsidR="00BA2F73" w:rsidRPr="00F54717" w:rsidRDefault="00BA2F73" w:rsidP="00F54717">
      <w:pPr>
        <w:numPr>
          <w:ilvl w:val="0"/>
          <w:numId w:val="3"/>
        </w:numPr>
        <w:shd w:val="clear" w:color="auto" w:fill="FFFFFF"/>
        <w:spacing w:line="276" w:lineRule="auto"/>
        <w:ind w:left="284" w:right="284" w:firstLine="709"/>
        <w:jc w:val="both"/>
        <w:rPr>
          <w:color w:val="000000"/>
          <w:sz w:val="28"/>
          <w:szCs w:val="28"/>
        </w:rPr>
      </w:pPr>
      <w:r w:rsidRPr="00F54717">
        <w:rPr>
          <w:color w:val="000000"/>
          <w:sz w:val="28"/>
          <w:szCs w:val="28"/>
        </w:rPr>
        <w:t xml:space="preserve">зафиксируйте время обнаружения предмета; </w:t>
      </w:r>
    </w:p>
    <w:p w:rsidR="00BA2F73" w:rsidRPr="00F54717" w:rsidRDefault="00BA2F73" w:rsidP="00F54717">
      <w:pPr>
        <w:numPr>
          <w:ilvl w:val="0"/>
          <w:numId w:val="3"/>
        </w:numPr>
        <w:shd w:val="clear" w:color="auto" w:fill="FFFFFF"/>
        <w:spacing w:line="276" w:lineRule="auto"/>
        <w:ind w:left="284" w:right="284" w:firstLine="709"/>
        <w:jc w:val="both"/>
        <w:rPr>
          <w:color w:val="000000"/>
          <w:sz w:val="28"/>
          <w:szCs w:val="28"/>
        </w:rPr>
      </w:pPr>
      <w:r w:rsidRPr="00F54717">
        <w:rPr>
          <w:color w:val="000000"/>
          <w:sz w:val="28"/>
          <w:szCs w:val="28"/>
        </w:rPr>
        <w:t xml:space="preserve">постарайтесь сделать все возможное, чтобы люди отошли как можно дальше от находки; </w:t>
      </w:r>
    </w:p>
    <w:p w:rsidR="00BA2F73" w:rsidRPr="00F54717" w:rsidRDefault="00BA2F73" w:rsidP="00F54717">
      <w:pPr>
        <w:numPr>
          <w:ilvl w:val="0"/>
          <w:numId w:val="3"/>
        </w:numPr>
        <w:shd w:val="clear" w:color="auto" w:fill="FFFFFF"/>
        <w:spacing w:line="276" w:lineRule="auto"/>
        <w:ind w:left="284" w:right="284" w:firstLine="709"/>
        <w:jc w:val="both"/>
        <w:rPr>
          <w:color w:val="000000"/>
          <w:sz w:val="28"/>
          <w:szCs w:val="28"/>
        </w:rPr>
      </w:pPr>
      <w:r w:rsidRPr="00F54717">
        <w:rPr>
          <w:color w:val="000000"/>
          <w:sz w:val="28"/>
          <w:szCs w:val="28"/>
        </w:rPr>
        <w:t>обязательно дождитесь прибытия оперативно-следственной группы (помните, что вы являетесь очень важным очевидцем);</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rStyle w:val="a3"/>
          <w:color w:val="000000"/>
          <w:sz w:val="28"/>
          <w:szCs w:val="28"/>
        </w:rPr>
        <w:t xml:space="preserve">Помните: </w:t>
      </w:r>
      <w:r w:rsidRPr="00F54717">
        <w:rPr>
          <w:color w:val="000000"/>
          <w:sz w:val="28"/>
          <w:szCs w:val="28"/>
        </w:rPr>
        <w:t xml:space="preserve">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984673" w:rsidRDefault="00984673" w:rsidP="00F54717">
      <w:pPr>
        <w:pStyle w:val="3"/>
        <w:shd w:val="clear" w:color="auto" w:fill="FFFFFF"/>
        <w:spacing w:before="0" w:after="0" w:line="276" w:lineRule="auto"/>
        <w:ind w:left="284" w:right="284" w:firstLine="709"/>
        <w:jc w:val="center"/>
        <w:rPr>
          <w:rFonts w:ascii="Times New Roman" w:hAnsi="Times New Roman" w:cs="Times New Roman"/>
          <w:sz w:val="28"/>
          <w:szCs w:val="28"/>
        </w:rPr>
      </w:pPr>
    </w:p>
    <w:p w:rsidR="00984673" w:rsidRDefault="00984673" w:rsidP="00F54717">
      <w:pPr>
        <w:pStyle w:val="3"/>
        <w:shd w:val="clear" w:color="auto" w:fill="FFFFFF"/>
        <w:spacing w:before="0" w:after="0" w:line="276" w:lineRule="auto"/>
        <w:ind w:left="284" w:right="284" w:firstLine="709"/>
        <w:jc w:val="center"/>
        <w:rPr>
          <w:rFonts w:ascii="Times New Roman" w:hAnsi="Times New Roman" w:cs="Times New Roman"/>
          <w:sz w:val="28"/>
          <w:szCs w:val="28"/>
        </w:rPr>
      </w:pPr>
    </w:p>
    <w:p w:rsidR="00BA2F73" w:rsidRPr="00984673" w:rsidRDefault="00BA2F73" w:rsidP="00F54717">
      <w:pPr>
        <w:pStyle w:val="3"/>
        <w:shd w:val="clear" w:color="auto" w:fill="FFFFFF"/>
        <w:spacing w:before="0" w:after="0" w:line="276" w:lineRule="auto"/>
        <w:ind w:left="284" w:right="284" w:firstLine="709"/>
        <w:jc w:val="center"/>
        <w:rPr>
          <w:rFonts w:ascii="Times New Roman" w:hAnsi="Times New Roman" w:cs="Times New Roman"/>
          <w:color w:val="000000"/>
          <w:sz w:val="32"/>
          <w:szCs w:val="32"/>
        </w:rPr>
      </w:pPr>
      <w:r w:rsidRPr="00984673">
        <w:rPr>
          <w:rFonts w:ascii="Times New Roman" w:hAnsi="Times New Roman" w:cs="Times New Roman"/>
          <w:sz w:val="32"/>
          <w:szCs w:val="32"/>
        </w:rPr>
        <w:t>Поведение в толпе</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Избегайте больших скоплений людей.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Не присоединяйтесь к толпе, как бы ни хотелось посмотреть на происходящие события.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Если оказались в толпе, позвольте ей нести Вас, но попытайтесь выбраться из неё.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Глубоко вдохните и разведите согнутые в локтях руки чуть в стороны, чтобы грудная клетка не была сдавлена.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Стремитесь оказаться подальше от высоких и крупных людей, людей с громоздкими предметами и большими сумками.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lastRenderedPageBreak/>
        <w:t xml:space="preserve">Любыми способами старайтесь удержаться на ногах.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Не держите руки в карманах.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Двигаясь, поднимайте ноги как можно выше, ставьте ногу на полную стопу, не семените, не поднимайтесь на цыпочки.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Если что-то уронили, ни в коем случае не наклоняйтесь, чтобы поднять.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Если встать не удается, свернитесь клубком, защитите голову предплечьями, а ладонями прикройте затылок.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Легче всего укрыться от толпы в углах зала или вблизи стен, но сложнее оттуда добираться до выхода.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При возникновении паники старайтесь сохранить спокойствие и способность трезво оценивать ситуацию.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Не присоединяйтесь к митингующим "ради интереса". Сначала узнайте, санкционирован ли митинг, за что агитируют выступающие люди.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Не вступайте в незарегистрированные организации. Участие в мероприятиях таких организаций может повлечь уголовное наказание. </w:t>
      </w:r>
    </w:p>
    <w:p w:rsidR="00BA2F73" w:rsidRPr="00F54717" w:rsidRDefault="00BA2F73" w:rsidP="00F54717">
      <w:pPr>
        <w:numPr>
          <w:ilvl w:val="0"/>
          <w:numId w:val="4"/>
        </w:numPr>
        <w:shd w:val="clear" w:color="auto" w:fill="FFFFFF"/>
        <w:spacing w:line="276" w:lineRule="auto"/>
        <w:ind w:left="284" w:right="284" w:firstLine="709"/>
        <w:jc w:val="both"/>
        <w:rPr>
          <w:color w:val="000000"/>
          <w:sz w:val="28"/>
          <w:szCs w:val="28"/>
        </w:rPr>
      </w:pPr>
      <w:r w:rsidRPr="00F54717">
        <w:rPr>
          <w:color w:val="000000"/>
          <w:sz w:val="28"/>
          <w:szCs w:val="28"/>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984673" w:rsidRDefault="00984673" w:rsidP="00F54717">
      <w:pPr>
        <w:spacing w:line="276" w:lineRule="auto"/>
        <w:ind w:left="284" w:right="284" w:firstLine="709"/>
        <w:jc w:val="center"/>
        <w:rPr>
          <w:b/>
          <w:sz w:val="28"/>
          <w:szCs w:val="28"/>
        </w:rPr>
      </w:pPr>
    </w:p>
    <w:p w:rsidR="00BA2F73" w:rsidRPr="00984673" w:rsidRDefault="00BA2F73" w:rsidP="00F54717">
      <w:pPr>
        <w:spacing w:line="276" w:lineRule="auto"/>
        <w:ind w:left="284" w:right="284" w:firstLine="709"/>
        <w:jc w:val="center"/>
        <w:rPr>
          <w:b/>
          <w:sz w:val="32"/>
          <w:szCs w:val="32"/>
        </w:rPr>
      </w:pPr>
      <w:r w:rsidRPr="00984673">
        <w:rPr>
          <w:b/>
          <w:sz w:val="32"/>
          <w:szCs w:val="32"/>
        </w:rPr>
        <w:t>При захвате в заложники</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К сожалению, никто из нас не защищен от ситуации, когда мы можем оказаться в заложниках у террористов. Следует помнить, что: </w:t>
      </w:r>
    </w:p>
    <w:p w:rsidR="00BA2F73" w:rsidRPr="00F54717" w:rsidRDefault="00BA2F73" w:rsidP="00F54717">
      <w:pPr>
        <w:numPr>
          <w:ilvl w:val="0"/>
          <w:numId w:val="5"/>
        </w:numPr>
        <w:shd w:val="clear" w:color="auto" w:fill="FFFFFF"/>
        <w:spacing w:line="276" w:lineRule="auto"/>
        <w:ind w:left="284" w:right="284" w:firstLine="709"/>
        <w:jc w:val="both"/>
        <w:rPr>
          <w:color w:val="000000"/>
          <w:sz w:val="28"/>
          <w:szCs w:val="28"/>
        </w:rPr>
      </w:pPr>
      <w:r w:rsidRPr="00F54717">
        <w:rPr>
          <w:color w:val="000000"/>
          <w:sz w:val="28"/>
          <w:szCs w:val="28"/>
        </w:rPr>
        <w:t xml:space="preserve">Только в момент захвата заложников есть реальная возможность скрыться с места происшествия. </w:t>
      </w:r>
    </w:p>
    <w:p w:rsidR="00BA2F73" w:rsidRPr="00F54717" w:rsidRDefault="00BA2F73" w:rsidP="00F54717">
      <w:pPr>
        <w:numPr>
          <w:ilvl w:val="0"/>
          <w:numId w:val="5"/>
        </w:numPr>
        <w:shd w:val="clear" w:color="auto" w:fill="FFFFFF"/>
        <w:spacing w:line="276" w:lineRule="auto"/>
        <w:ind w:left="284" w:right="284" w:firstLine="709"/>
        <w:jc w:val="both"/>
        <w:rPr>
          <w:color w:val="000000"/>
          <w:sz w:val="28"/>
          <w:szCs w:val="28"/>
        </w:rPr>
      </w:pPr>
      <w:r w:rsidRPr="00F54717">
        <w:rPr>
          <w:color w:val="000000"/>
          <w:sz w:val="28"/>
          <w:szCs w:val="28"/>
        </w:rPr>
        <w:lastRenderedPageBreak/>
        <w:t>Настройтесь психологически, что моментально вас не освободят, но помните, что освободят вас обязательно.</w:t>
      </w:r>
    </w:p>
    <w:p w:rsidR="00BA2F73" w:rsidRPr="00F54717" w:rsidRDefault="00BA2F73" w:rsidP="00F54717">
      <w:pPr>
        <w:numPr>
          <w:ilvl w:val="0"/>
          <w:numId w:val="5"/>
        </w:numPr>
        <w:shd w:val="clear" w:color="auto" w:fill="FFFFFF"/>
        <w:spacing w:line="276" w:lineRule="auto"/>
        <w:ind w:left="284" w:right="284" w:firstLine="709"/>
        <w:jc w:val="both"/>
        <w:rPr>
          <w:color w:val="000000"/>
          <w:sz w:val="28"/>
          <w:szCs w:val="28"/>
        </w:rPr>
      </w:pPr>
      <w:r w:rsidRPr="00F54717">
        <w:rPr>
          <w:color w:val="000000"/>
          <w:sz w:val="28"/>
          <w:szCs w:val="28"/>
        </w:rPr>
        <w:t xml:space="preserve">Ни в коем случае нельзя кричать, высказывать свое возмущение. </w:t>
      </w:r>
    </w:p>
    <w:p w:rsidR="00BA2F73" w:rsidRPr="00F54717" w:rsidRDefault="00BA2F73" w:rsidP="00F54717">
      <w:pPr>
        <w:numPr>
          <w:ilvl w:val="0"/>
          <w:numId w:val="5"/>
        </w:numPr>
        <w:shd w:val="clear" w:color="auto" w:fill="FFFFFF"/>
        <w:spacing w:line="276" w:lineRule="auto"/>
        <w:ind w:left="284" w:right="284" w:firstLine="709"/>
        <w:jc w:val="both"/>
        <w:rPr>
          <w:color w:val="000000"/>
          <w:sz w:val="28"/>
          <w:szCs w:val="28"/>
        </w:rPr>
      </w:pPr>
      <w:r w:rsidRPr="00F54717">
        <w:rPr>
          <w:color w:val="000000"/>
          <w:sz w:val="28"/>
          <w:szCs w:val="28"/>
        </w:rPr>
        <w:t>Если начался штурм, необходимо упасть на пол и закрыть голову руками</w:t>
      </w:r>
      <w:proofErr w:type="gramStart"/>
      <w:r w:rsidRPr="00F54717">
        <w:rPr>
          <w:color w:val="000000"/>
          <w:sz w:val="28"/>
          <w:szCs w:val="28"/>
        </w:rPr>
        <w:t xml:space="preserve"> .</w:t>
      </w:r>
      <w:proofErr w:type="gramEnd"/>
      <w:r w:rsidRPr="00F54717">
        <w:rPr>
          <w:color w:val="000000"/>
          <w:sz w:val="28"/>
          <w:szCs w:val="28"/>
        </w:rPr>
        <w:t xml:space="preserve"> Старайтесь при этом занять позицию подальше от окон и дверных проемов. </w:t>
      </w:r>
    </w:p>
    <w:p w:rsidR="00BA2F73" w:rsidRPr="00F54717" w:rsidRDefault="00BA2F73" w:rsidP="00F54717">
      <w:pPr>
        <w:numPr>
          <w:ilvl w:val="0"/>
          <w:numId w:val="5"/>
        </w:numPr>
        <w:shd w:val="clear" w:color="auto" w:fill="FFFFFF"/>
        <w:spacing w:line="276" w:lineRule="auto"/>
        <w:ind w:left="284" w:right="284" w:firstLine="709"/>
        <w:jc w:val="both"/>
        <w:rPr>
          <w:color w:val="000000"/>
          <w:sz w:val="28"/>
          <w:szCs w:val="28"/>
        </w:rPr>
      </w:pPr>
      <w:r w:rsidRPr="00F54717">
        <w:rPr>
          <w:color w:val="000000"/>
          <w:sz w:val="28"/>
          <w:szCs w:val="28"/>
        </w:rPr>
        <w:t xml:space="preserve">Держитесь подальше от террористов, потому что при штурме по ним будут стрелять снайперы. </w:t>
      </w:r>
    </w:p>
    <w:p w:rsidR="00BA2F73" w:rsidRPr="00F54717" w:rsidRDefault="00BA2F73" w:rsidP="00F54717">
      <w:pPr>
        <w:numPr>
          <w:ilvl w:val="0"/>
          <w:numId w:val="5"/>
        </w:numPr>
        <w:shd w:val="clear" w:color="auto" w:fill="FFFFFF"/>
        <w:spacing w:line="276" w:lineRule="auto"/>
        <w:ind w:left="284" w:right="284" w:firstLine="709"/>
        <w:jc w:val="both"/>
        <w:rPr>
          <w:color w:val="000000"/>
          <w:sz w:val="28"/>
          <w:szCs w:val="28"/>
        </w:rPr>
      </w:pPr>
      <w:r w:rsidRPr="00F54717">
        <w:rPr>
          <w:color w:val="000000"/>
          <w:sz w:val="28"/>
          <w:szCs w:val="28"/>
        </w:rPr>
        <w:t xml:space="preserve">Не следует брать в руки оружие, чтобы вас не перепутали с террористами. </w:t>
      </w:r>
    </w:p>
    <w:p w:rsidR="00BA2F73" w:rsidRPr="00F54717" w:rsidRDefault="00BA2F73" w:rsidP="00F54717">
      <w:pPr>
        <w:numPr>
          <w:ilvl w:val="0"/>
          <w:numId w:val="5"/>
        </w:numPr>
        <w:shd w:val="clear" w:color="auto" w:fill="FFFFFF"/>
        <w:spacing w:line="276" w:lineRule="auto"/>
        <w:ind w:left="284" w:right="284" w:firstLine="709"/>
        <w:jc w:val="both"/>
        <w:rPr>
          <w:color w:val="000000"/>
          <w:sz w:val="28"/>
          <w:szCs w:val="28"/>
        </w:rPr>
      </w:pPr>
      <w:r w:rsidRPr="00F54717">
        <w:rPr>
          <w:color w:val="000000"/>
          <w:sz w:val="28"/>
          <w:szCs w:val="28"/>
        </w:rPr>
        <w:t xml:space="preserve">Не старайтесь самостоятельно оказать сопротивление террористам. </w:t>
      </w:r>
    </w:p>
    <w:p w:rsidR="00BA2F73" w:rsidRPr="00F54717" w:rsidRDefault="00BA2F73" w:rsidP="00F54717">
      <w:pPr>
        <w:numPr>
          <w:ilvl w:val="0"/>
          <w:numId w:val="5"/>
        </w:numPr>
        <w:shd w:val="clear" w:color="auto" w:fill="FFFFFF"/>
        <w:spacing w:line="276" w:lineRule="auto"/>
        <w:ind w:left="284" w:right="284" w:firstLine="709"/>
        <w:jc w:val="both"/>
        <w:rPr>
          <w:color w:val="000000"/>
          <w:sz w:val="28"/>
          <w:szCs w:val="28"/>
        </w:rPr>
      </w:pPr>
      <w:r w:rsidRPr="00F54717">
        <w:rPr>
          <w:color w:val="000000"/>
          <w:sz w:val="28"/>
          <w:szCs w:val="28"/>
        </w:rPr>
        <w:t xml:space="preserve">Если на вас повесили бомбу, нужно без паники голосом или движением руки дать понять об этом сотрудникам спецслужб. </w:t>
      </w:r>
    </w:p>
    <w:p w:rsidR="00BA2F73" w:rsidRPr="00F54717" w:rsidRDefault="00BA2F73" w:rsidP="00F54717">
      <w:pPr>
        <w:numPr>
          <w:ilvl w:val="0"/>
          <w:numId w:val="5"/>
        </w:numPr>
        <w:shd w:val="clear" w:color="auto" w:fill="FFFFFF"/>
        <w:spacing w:line="276" w:lineRule="auto"/>
        <w:ind w:left="284" w:right="284" w:firstLine="709"/>
        <w:jc w:val="both"/>
        <w:rPr>
          <w:color w:val="000000"/>
          <w:sz w:val="28"/>
          <w:szCs w:val="28"/>
        </w:rPr>
      </w:pPr>
      <w:r w:rsidRPr="00F54717">
        <w:rPr>
          <w:color w:val="000000"/>
          <w:sz w:val="28"/>
          <w:szCs w:val="28"/>
        </w:rPr>
        <w:t xml:space="preserve">Фиксируйте в памяти все события, которые сопровождают захват. Эта информация будет очень важна для правоохранительных органов. </w:t>
      </w:r>
    </w:p>
    <w:p w:rsidR="00BA2F73" w:rsidRPr="00F54717" w:rsidRDefault="00BA2F73" w:rsidP="00F54717">
      <w:pPr>
        <w:spacing w:line="276" w:lineRule="auto"/>
        <w:ind w:left="284" w:right="284" w:firstLine="709"/>
        <w:jc w:val="both"/>
        <w:rPr>
          <w:sz w:val="28"/>
          <w:szCs w:val="28"/>
        </w:rPr>
      </w:pPr>
      <w:r w:rsidRPr="00F54717">
        <w:rPr>
          <w:sz w:val="28"/>
          <w:szCs w:val="28"/>
        </w:rPr>
        <w:t>Угроза взрыва</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Злоумышленники стремятся разместить взрывные устройства в наиболее уязвимом месте, где действием взрыва может </w:t>
      </w:r>
      <w:proofErr w:type="gramStart"/>
      <w:r w:rsidRPr="00F54717">
        <w:rPr>
          <w:color w:val="000000"/>
          <w:sz w:val="28"/>
          <w:szCs w:val="28"/>
        </w:rPr>
        <w:t>быть</w:t>
      </w:r>
      <w:proofErr w:type="gramEnd"/>
      <w:r w:rsidRPr="00F54717">
        <w:rPr>
          <w:color w:val="000000"/>
          <w:sz w:val="28"/>
          <w:szCs w:val="28"/>
        </w:rPr>
        <w:t xml:space="preserve"> достигнут наибольший эффект. </w:t>
      </w:r>
      <w:proofErr w:type="gramStart"/>
      <w:r w:rsidRPr="00F54717">
        <w:rPr>
          <w:color w:val="000000"/>
          <w:sz w:val="28"/>
          <w:szCs w:val="28"/>
        </w:rPr>
        <w:t>Следует обращать внимание на "забытые" предметы: чемоданы, атташе-кейсы, зонтики, свертки, книги и т.п., в которых может быть подложено взрывное устройство.</w:t>
      </w:r>
      <w:proofErr w:type="gramEnd"/>
    </w:p>
    <w:p w:rsidR="00BA2F73" w:rsidRPr="00F54717" w:rsidRDefault="00BA2F73" w:rsidP="00F54717">
      <w:pPr>
        <w:shd w:val="clear" w:color="auto" w:fill="FFFFFF"/>
        <w:spacing w:line="276" w:lineRule="auto"/>
        <w:ind w:left="284" w:right="284" w:firstLine="709"/>
        <w:jc w:val="both"/>
        <w:rPr>
          <w:color w:val="000000"/>
          <w:sz w:val="28"/>
          <w:szCs w:val="28"/>
        </w:rPr>
      </w:pPr>
    </w:p>
    <w:p w:rsidR="00BA2F73" w:rsidRPr="00204967" w:rsidRDefault="00BA2F73" w:rsidP="00F54717">
      <w:pPr>
        <w:pStyle w:val="3"/>
        <w:shd w:val="clear" w:color="auto" w:fill="FFFFFF"/>
        <w:spacing w:before="0" w:after="0" w:line="276" w:lineRule="auto"/>
        <w:ind w:left="284" w:right="284" w:firstLine="709"/>
        <w:jc w:val="center"/>
        <w:rPr>
          <w:rFonts w:ascii="Times New Roman" w:hAnsi="Times New Roman" w:cs="Times New Roman"/>
          <w:color w:val="000000"/>
          <w:sz w:val="32"/>
          <w:szCs w:val="32"/>
        </w:rPr>
      </w:pPr>
      <w:r w:rsidRPr="00204967">
        <w:rPr>
          <w:rFonts w:ascii="Times New Roman" w:hAnsi="Times New Roman" w:cs="Times New Roman"/>
          <w:sz w:val="32"/>
          <w:szCs w:val="32"/>
        </w:rPr>
        <w:t>Как уберечься от угрозы взрыва</w:t>
      </w:r>
    </w:p>
    <w:p w:rsidR="00BA2F73" w:rsidRPr="00F54717" w:rsidRDefault="00BA2F73" w:rsidP="00F54717">
      <w:pPr>
        <w:numPr>
          <w:ilvl w:val="0"/>
          <w:numId w:val="6"/>
        </w:numPr>
        <w:shd w:val="clear" w:color="auto" w:fill="FFFFFF"/>
        <w:spacing w:line="276" w:lineRule="auto"/>
        <w:ind w:left="284" w:right="284" w:firstLine="709"/>
        <w:jc w:val="both"/>
        <w:rPr>
          <w:color w:val="000000"/>
          <w:sz w:val="28"/>
          <w:szCs w:val="28"/>
        </w:rPr>
      </w:pPr>
      <w:r w:rsidRPr="00F54717">
        <w:rPr>
          <w:color w:val="000000"/>
          <w:sz w:val="28"/>
          <w:szCs w:val="28"/>
        </w:rPr>
        <w:t>Не принимать от неизвестных лиц подарки, посылки, букеты цветов и другие предметы, позволяющие укрыть взрывное устройство.</w:t>
      </w:r>
    </w:p>
    <w:p w:rsidR="00BA2F73" w:rsidRPr="00F54717" w:rsidRDefault="00BA2F73" w:rsidP="00F54717">
      <w:pPr>
        <w:numPr>
          <w:ilvl w:val="0"/>
          <w:numId w:val="6"/>
        </w:numPr>
        <w:shd w:val="clear" w:color="auto" w:fill="FFFFFF"/>
        <w:spacing w:line="276" w:lineRule="auto"/>
        <w:ind w:left="284" w:right="284" w:firstLine="709"/>
        <w:jc w:val="both"/>
        <w:rPr>
          <w:color w:val="000000"/>
          <w:sz w:val="28"/>
          <w:szCs w:val="28"/>
        </w:rPr>
      </w:pPr>
      <w:r w:rsidRPr="00F54717">
        <w:rPr>
          <w:color w:val="000000"/>
          <w:sz w:val="28"/>
          <w:szCs w:val="28"/>
        </w:rPr>
        <w:t>Обращать внимание на "забытые" предметы: чемоданы, свертки, книги.</w:t>
      </w:r>
    </w:p>
    <w:p w:rsidR="00BA2F73" w:rsidRPr="00F54717" w:rsidRDefault="00BA2F73" w:rsidP="00F54717">
      <w:pPr>
        <w:numPr>
          <w:ilvl w:val="0"/>
          <w:numId w:val="6"/>
        </w:numPr>
        <w:shd w:val="clear" w:color="auto" w:fill="FFFFFF"/>
        <w:spacing w:line="276" w:lineRule="auto"/>
        <w:ind w:left="284" w:right="284" w:firstLine="709"/>
        <w:jc w:val="both"/>
        <w:rPr>
          <w:color w:val="000000"/>
          <w:sz w:val="28"/>
          <w:szCs w:val="28"/>
        </w:rPr>
      </w:pPr>
      <w:r w:rsidRPr="00F54717">
        <w:rPr>
          <w:color w:val="000000"/>
          <w:sz w:val="28"/>
          <w:szCs w:val="28"/>
        </w:rPr>
        <w:t>Такие "забытые" вещи не перемещать и не осматривать самостоятельно, обязательно вызвать специалистов.</w:t>
      </w:r>
    </w:p>
    <w:p w:rsidR="00BA2F73" w:rsidRPr="00F54717" w:rsidRDefault="00BA2F73" w:rsidP="00F54717">
      <w:pPr>
        <w:numPr>
          <w:ilvl w:val="0"/>
          <w:numId w:val="6"/>
        </w:numPr>
        <w:shd w:val="clear" w:color="auto" w:fill="FFFFFF"/>
        <w:spacing w:line="276" w:lineRule="auto"/>
        <w:ind w:left="284" w:right="284" w:firstLine="709"/>
        <w:jc w:val="both"/>
        <w:rPr>
          <w:color w:val="000000"/>
          <w:sz w:val="28"/>
          <w:szCs w:val="28"/>
        </w:rPr>
      </w:pPr>
      <w:r w:rsidRPr="00F54717">
        <w:rPr>
          <w:color w:val="000000"/>
          <w:sz w:val="28"/>
          <w:szCs w:val="28"/>
        </w:rPr>
        <w:t>Взрывные устройства типа "бомба в письме" обычно имеют толщину 5-</w:t>
      </w:r>
      <w:smartTag w:uri="urn:schemas-microsoft-com:office:smarttags" w:element="metricconverter">
        <w:smartTagPr>
          <w:attr w:name="ProductID" w:val="10 мм"/>
        </w:smartTagPr>
        <w:r w:rsidRPr="00F54717">
          <w:rPr>
            <w:color w:val="000000"/>
            <w:sz w:val="28"/>
            <w:szCs w:val="28"/>
          </w:rPr>
          <w:t>10 мм</w:t>
        </w:r>
      </w:smartTag>
      <w:r w:rsidRPr="00F54717">
        <w:rPr>
          <w:color w:val="000000"/>
          <w:sz w:val="28"/>
          <w:szCs w:val="28"/>
        </w:rPr>
        <w:t>, письма такого рода довольно тяжелые. При получении подозрительного письма следует вызвать специалистов.</w:t>
      </w:r>
    </w:p>
    <w:p w:rsidR="00BA2F73" w:rsidRPr="00F54717" w:rsidRDefault="00BA2F73" w:rsidP="00F54717">
      <w:pPr>
        <w:numPr>
          <w:ilvl w:val="0"/>
          <w:numId w:val="6"/>
        </w:numPr>
        <w:shd w:val="clear" w:color="auto" w:fill="FFFFFF"/>
        <w:spacing w:line="276" w:lineRule="auto"/>
        <w:ind w:left="284" w:right="284" w:firstLine="709"/>
        <w:jc w:val="both"/>
        <w:rPr>
          <w:color w:val="000000"/>
          <w:sz w:val="28"/>
          <w:szCs w:val="28"/>
        </w:rPr>
      </w:pPr>
      <w:r w:rsidRPr="00F54717">
        <w:rPr>
          <w:color w:val="000000"/>
          <w:sz w:val="28"/>
          <w:szCs w:val="28"/>
        </w:rPr>
        <w:t>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BA2F73" w:rsidRPr="00984673" w:rsidRDefault="00BA2F73" w:rsidP="00F54717">
      <w:pPr>
        <w:pStyle w:val="3"/>
        <w:shd w:val="clear" w:color="auto" w:fill="FFFFFF"/>
        <w:spacing w:before="0" w:after="0" w:line="276" w:lineRule="auto"/>
        <w:ind w:left="284" w:right="284" w:firstLine="709"/>
        <w:jc w:val="center"/>
        <w:rPr>
          <w:rFonts w:ascii="Times New Roman" w:hAnsi="Times New Roman" w:cs="Times New Roman"/>
          <w:color w:val="000000"/>
          <w:sz w:val="32"/>
          <w:szCs w:val="32"/>
        </w:rPr>
      </w:pPr>
      <w:r w:rsidRPr="00984673">
        <w:rPr>
          <w:rFonts w:ascii="Times New Roman" w:hAnsi="Times New Roman" w:cs="Times New Roman"/>
          <w:sz w:val="32"/>
          <w:szCs w:val="32"/>
        </w:rPr>
        <w:lastRenderedPageBreak/>
        <w:t>Если взрыв произошел</w:t>
      </w:r>
    </w:p>
    <w:p w:rsidR="00BA2F73" w:rsidRPr="00F54717" w:rsidRDefault="00BA2F73" w:rsidP="00F54717">
      <w:pPr>
        <w:numPr>
          <w:ilvl w:val="0"/>
          <w:numId w:val="7"/>
        </w:numPr>
        <w:shd w:val="clear" w:color="auto" w:fill="FFFFFF"/>
        <w:spacing w:line="276" w:lineRule="auto"/>
        <w:ind w:left="284" w:right="284" w:firstLine="709"/>
        <w:jc w:val="both"/>
        <w:rPr>
          <w:color w:val="000000"/>
          <w:sz w:val="28"/>
          <w:szCs w:val="28"/>
        </w:rPr>
      </w:pPr>
      <w:r w:rsidRPr="00F54717">
        <w:rPr>
          <w:color w:val="000000"/>
          <w:sz w:val="28"/>
          <w:szCs w:val="28"/>
        </w:rPr>
        <w:t>Упасть на пол, закрыв голову руками и поджав под себя ноги;</w:t>
      </w:r>
    </w:p>
    <w:p w:rsidR="00BA2F73" w:rsidRPr="00F54717" w:rsidRDefault="00BA2F73" w:rsidP="00F54717">
      <w:pPr>
        <w:numPr>
          <w:ilvl w:val="0"/>
          <w:numId w:val="7"/>
        </w:numPr>
        <w:shd w:val="clear" w:color="auto" w:fill="FFFFFF"/>
        <w:spacing w:line="276" w:lineRule="auto"/>
        <w:ind w:left="284" w:right="284" w:firstLine="709"/>
        <w:jc w:val="both"/>
        <w:rPr>
          <w:color w:val="000000"/>
          <w:sz w:val="28"/>
          <w:szCs w:val="28"/>
        </w:rPr>
      </w:pPr>
      <w:r w:rsidRPr="00F54717">
        <w:rPr>
          <w:color w:val="000000"/>
          <w:sz w:val="28"/>
          <w:szCs w:val="28"/>
        </w:rPr>
        <w:t>Как можно скорее покинуть это здание и помещение;</w:t>
      </w:r>
    </w:p>
    <w:p w:rsidR="00BA2F73" w:rsidRPr="00F54717" w:rsidRDefault="00BA2F73" w:rsidP="00F54717">
      <w:pPr>
        <w:numPr>
          <w:ilvl w:val="0"/>
          <w:numId w:val="7"/>
        </w:numPr>
        <w:shd w:val="clear" w:color="auto" w:fill="FFFFFF"/>
        <w:spacing w:line="276" w:lineRule="auto"/>
        <w:ind w:left="284" w:right="284" w:firstLine="709"/>
        <w:jc w:val="both"/>
        <w:rPr>
          <w:color w:val="000000"/>
          <w:sz w:val="28"/>
          <w:szCs w:val="28"/>
        </w:rPr>
      </w:pPr>
      <w:r w:rsidRPr="00F54717">
        <w:rPr>
          <w:color w:val="000000"/>
          <w:sz w:val="28"/>
          <w:szCs w:val="28"/>
        </w:rPr>
        <w:t>Ни в коем случае не пользоваться лифтом;</w:t>
      </w:r>
    </w:p>
    <w:p w:rsidR="00BA2F73" w:rsidRPr="00F54717" w:rsidRDefault="00BA2F73" w:rsidP="00F54717">
      <w:pPr>
        <w:numPr>
          <w:ilvl w:val="0"/>
          <w:numId w:val="7"/>
        </w:numPr>
        <w:shd w:val="clear" w:color="auto" w:fill="FFFFFF"/>
        <w:spacing w:line="276" w:lineRule="auto"/>
        <w:ind w:left="284" w:right="284" w:firstLine="709"/>
        <w:jc w:val="both"/>
        <w:rPr>
          <w:color w:val="000000"/>
          <w:sz w:val="28"/>
          <w:szCs w:val="28"/>
        </w:rPr>
      </w:pPr>
      <w:r w:rsidRPr="00F54717">
        <w:rPr>
          <w:color w:val="000000"/>
          <w:sz w:val="28"/>
          <w:szCs w:val="28"/>
        </w:rPr>
        <w:t>При пожаре пригнуться как можно ниже, при необходимости ползти, обмотав лицо влажными тряпками или одеждой, чтобы дышать через них;</w:t>
      </w:r>
    </w:p>
    <w:p w:rsidR="00BA2F73" w:rsidRPr="00F54717" w:rsidRDefault="00BA2F73" w:rsidP="00F54717">
      <w:pPr>
        <w:numPr>
          <w:ilvl w:val="0"/>
          <w:numId w:val="7"/>
        </w:numPr>
        <w:shd w:val="clear" w:color="auto" w:fill="FFFFFF"/>
        <w:spacing w:line="276" w:lineRule="auto"/>
        <w:ind w:left="284" w:right="284" w:firstLine="709"/>
        <w:jc w:val="both"/>
        <w:rPr>
          <w:color w:val="000000"/>
          <w:sz w:val="28"/>
          <w:szCs w:val="28"/>
        </w:rPr>
      </w:pPr>
      <w:r w:rsidRPr="00F54717">
        <w:rPr>
          <w:color w:val="000000"/>
          <w:sz w:val="28"/>
          <w:szCs w:val="28"/>
        </w:rPr>
        <w:t xml:space="preserve">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w:t>
      </w:r>
      <w:proofErr w:type="gramStart"/>
      <w:r w:rsidRPr="00F54717">
        <w:rPr>
          <w:color w:val="000000"/>
          <w:sz w:val="28"/>
          <w:szCs w:val="28"/>
        </w:rPr>
        <w:t xml:space="preserve">услышите голоса спасателей </w:t>
      </w:r>
      <w:proofErr w:type="spellStart"/>
      <w:r w:rsidRPr="00F54717">
        <w:rPr>
          <w:color w:val="000000"/>
          <w:sz w:val="28"/>
          <w:szCs w:val="28"/>
        </w:rPr>
        <w:t>v</w:t>
      </w:r>
      <w:proofErr w:type="spellEnd"/>
      <w:r w:rsidRPr="00F54717">
        <w:rPr>
          <w:color w:val="000000"/>
          <w:sz w:val="28"/>
          <w:szCs w:val="28"/>
        </w:rPr>
        <w:t xml:space="preserve"> иначе рискуете</w:t>
      </w:r>
      <w:proofErr w:type="gramEnd"/>
      <w:r w:rsidRPr="00F54717">
        <w:rPr>
          <w:color w:val="000000"/>
          <w:sz w:val="28"/>
          <w:szCs w:val="28"/>
        </w:rPr>
        <w:t xml:space="preserve"> задохнуться от пыли. </w:t>
      </w:r>
    </w:p>
    <w:p w:rsidR="00BA2F73" w:rsidRPr="00F54717" w:rsidRDefault="00BA2F73" w:rsidP="00F54717">
      <w:pPr>
        <w:pStyle w:val="3"/>
        <w:shd w:val="clear" w:color="auto" w:fill="FFFFFF"/>
        <w:spacing w:before="0" w:after="0" w:line="276" w:lineRule="auto"/>
        <w:ind w:left="284" w:right="284" w:firstLine="709"/>
        <w:jc w:val="both"/>
        <w:rPr>
          <w:rFonts w:ascii="Times New Roman" w:hAnsi="Times New Roman" w:cs="Times New Roman"/>
          <w:sz w:val="28"/>
          <w:szCs w:val="28"/>
        </w:rPr>
      </w:pPr>
    </w:p>
    <w:p w:rsidR="00BA2F73" w:rsidRPr="00984673" w:rsidRDefault="00BA2F73" w:rsidP="00F54717">
      <w:pPr>
        <w:pStyle w:val="3"/>
        <w:shd w:val="clear" w:color="auto" w:fill="FFFFFF"/>
        <w:spacing w:before="0" w:after="0" w:line="276" w:lineRule="auto"/>
        <w:ind w:left="284" w:right="284" w:firstLine="709"/>
        <w:jc w:val="center"/>
        <w:rPr>
          <w:rFonts w:ascii="Times New Roman" w:hAnsi="Times New Roman" w:cs="Times New Roman"/>
          <w:color w:val="000000"/>
          <w:sz w:val="32"/>
          <w:szCs w:val="32"/>
        </w:rPr>
      </w:pPr>
      <w:r w:rsidRPr="00984673">
        <w:rPr>
          <w:rFonts w:ascii="Times New Roman" w:hAnsi="Times New Roman" w:cs="Times New Roman"/>
          <w:sz w:val="32"/>
          <w:szCs w:val="32"/>
        </w:rPr>
        <w:t>Если вас завалило</w:t>
      </w:r>
    </w:p>
    <w:p w:rsidR="00BA2F73" w:rsidRPr="00984673" w:rsidRDefault="00BA2F73" w:rsidP="00F54717">
      <w:pPr>
        <w:shd w:val="clear" w:color="auto" w:fill="FFFFFF"/>
        <w:spacing w:line="276" w:lineRule="auto"/>
        <w:ind w:left="284" w:right="284" w:firstLine="709"/>
        <w:jc w:val="both"/>
        <w:rPr>
          <w:color w:val="000000"/>
          <w:sz w:val="32"/>
          <w:szCs w:val="32"/>
        </w:rPr>
      </w:pPr>
      <w:r w:rsidRPr="00984673">
        <w:rPr>
          <w:rStyle w:val="a3"/>
          <w:color w:val="000000"/>
          <w:sz w:val="32"/>
          <w:szCs w:val="32"/>
        </w:rPr>
        <w:t>В случае завала, образовавшегося после взрыва:</w:t>
      </w:r>
    </w:p>
    <w:p w:rsidR="00BA2F73" w:rsidRPr="00F54717" w:rsidRDefault="00BA2F73" w:rsidP="00F54717">
      <w:pPr>
        <w:numPr>
          <w:ilvl w:val="0"/>
          <w:numId w:val="8"/>
        </w:numPr>
        <w:shd w:val="clear" w:color="auto" w:fill="FFFFFF"/>
        <w:spacing w:line="276" w:lineRule="auto"/>
        <w:ind w:left="284" w:right="284" w:firstLine="709"/>
        <w:jc w:val="both"/>
        <w:rPr>
          <w:color w:val="000000"/>
          <w:sz w:val="28"/>
          <w:szCs w:val="28"/>
        </w:rPr>
      </w:pPr>
      <w:r w:rsidRPr="00F54717">
        <w:rPr>
          <w:color w:val="000000"/>
          <w:sz w:val="28"/>
          <w:szCs w:val="28"/>
        </w:rPr>
        <w:t xml:space="preserve"> не старайтесь самостоятельно выбраться; </w:t>
      </w:r>
    </w:p>
    <w:p w:rsidR="00BA2F73" w:rsidRPr="00F54717" w:rsidRDefault="00BA2F73" w:rsidP="00F54717">
      <w:pPr>
        <w:numPr>
          <w:ilvl w:val="0"/>
          <w:numId w:val="8"/>
        </w:numPr>
        <w:shd w:val="clear" w:color="auto" w:fill="FFFFFF"/>
        <w:spacing w:line="276" w:lineRule="auto"/>
        <w:ind w:left="284" w:right="284" w:firstLine="709"/>
        <w:jc w:val="both"/>
        <w:rPr>
          <w:color w:val="000000"/>
          <w:sz w:val="28"/>
          <w:szCs w:val="28"/>
        </w:rPr>
      </w:pPr>
      <w:r w:rsidRPr="00F54717">
        <w:rPr>
          <w:color w:val="000000"/>
          <w:sz w:val="28"/>
          <w:szCs w:val="28"/>
        </w:rPr>
        <w:t xml:space="preserve">постарайтесь укрепить "потолок" находящимися рядом обломками мебели и здания; </w:t>
      </w:r>
    </w:p>
    <w:p w:rsidR="00BA2F73" w:rsidRPr="00F54717" w:rsidRDefault="00BA2F73" w:rsidP="00F54717">
      <w:pPr>
        <w:numPr>
          <w:ilvl w:val="0"/>
          <w:numId w:val="8"/>
        </w:numPr>
        <w:shd w:val="clear" w:color="auto" w:fill="FFFFFF"/>
        <w:spacing w:line="276" w:lineRule="auto"/>
        <w:ind w:left="284" w:right="284" w:firstLine="709"/>
        <w:jc w:val="both"/>
        <w:rPr>
          <w:color w:val="000000"/>
          <w:sz w:val="28"/>
          <w:szCs w:val="28"/>
        </w:rPr>
      </w:pPr>
      <w:r w:rsidRPr="00F54717">
        <w:rPr>
          <w:color w:val="000000"/>
          <w:sz w:val="28"/>
          <w:szCs w:val="28"/>
        </w:rPr>
        <w:t xml:space="preserve">отодвиньте от себя острые предметы; </w:t>
      </w:r>
    </w:p>
    <w:p w:rsidR="00BA2F73" w:rsidRPr="00F54717" w:rsidRDefault="00BA2F73" w:rsidP="00F54717">
      <w:pPr>
        <w:numPr>
          <w:ilvl w:val="0"/>
          <w:numId w:val="8"/>
        </w:numPr>
        <w:shd w:val="clear" w:color="auto" w:fill="FFFFFF"/>
        <w:spacing w:line="276" w:lineRule="auto"/>
        <w:ind w:left="284" w:right="284" w:firstLine="709"/>
        <w:jc w:val="both"/>
        <w:rPr>
          <w:color w:val="000000"/>
          <w:sz w:val="28"/>
          <w:szCs w:val="28"/>
        </w:rPr>
      </w:pPr>
      <w:r w:rsidRPr="00F54717">
        <w:rPr>
          <w:color w:val="000000"/>
          <w:sz w:val="28"/>
          <w:szCs w:val="28"/>
        </w:rPr>
        <w:t xml:space="preserve">если у вас есть мобильный телефон – позвоните спасателям по телефону "112"; </w:t>
      </w:r>
    </w:p>
    <w:p w:rsidR="00BA2F73" w:rsidRPr="00F54717" w:rsidRDefault="00BA2F73" w:rsidP="00F54717">
      <w:pPr>
        <w:numPr>
          <w:ilvl w:val="0"/>
          <w:numId w:val="8"/>
        </w:numPr>
        <w:shd w:val="clear" w:color="auto" w:fill="FFFFFF"/>
        <w:spacing w:line="276" w:lineRule="auto"/>
        <w:ind w:left="284" w:right="284" w:firstLine="709"/>
        <w:jc w:val="both"/>
        <w:rPr>
          <w:color w:val="000000"/>
          <w:sz w:val="28"/>
          <w:szCs w:val="28"/>
        </w:rPr>
      </w:pPr>
      <w:r w:rsidRPr="00F54717">
        <w:rPr>
          <w:color w:val="000000"/>
          <w:sz w:val="28"/>
          <w:szCs w:val="28"/>
        </w:rPr>
        <w:t xml:space="preserve">закройте нос и рот носовым платком и одеждой, по возможности </w:t>
      </w:r>
      <w:proofErr w:type="gramStart"/>
      <w:r w:rsidRPr="00F54717">
        <w:rPr>
          <w:color w:val="000000"/>
          <w:sz w:val="28"/>
          <w:szCs w:val="28"/>
        </w:rPr>
        <w:t>влажными</w:t>
      </w:r>
      <w:proofErr w:type="gramEnd"/>
      <w:r w:rsidRPr="00F54717">
        <w:rPr>
          <w:color w:val="000000"/>
          <w:sz w:val="28"/>
          <w:szCs w:val="28"/>
        </w:rPr>
        <w:t xml:space="preserve">; </w:t>
      </w:r>
    </w:p>
    <w:p w:rsidR="00BA2F73" w:rsidRPr="00F54717" w:rsidRDefault="00BA2F73" w:rsidP="00F54717">
      <w:pPr>
        <w:numPr>
          <w:ilvl w:val="0"/>
          <w:numId w:val="8"/>
        </w:numPr>
        <w:shd w:val="clear" w:color="auto" w:fill="FFFFFF"/>
        <w:spacing w:line="276" w:lineRule="auto"/>
        <w:ind w:left="284" w:right="284" w:firstLine="709"/>
        <w:jc w:val="both"/>
        <w:rPr>
          <w:color w:val="000000"/>
          <w:sz w:val="28"/>
          <w:szCs w:val="28"/>
        </w:rPr>
      </w:pPr>
      <w:r w:rsidRPr="00F54717">
        <w:rPr>
          <w:color w:val="000000"/>
          <w:sz w:val="28"/>
          <w:szCs w:val="28"/>
        </w:rPr>
        <w:t xml:space="preserve">стучать с целью привлечения внимания спасателей лучше по трубам; </w:t>
      </w:r>
    </w:p>
    <w:p w:rsidR="00BA2F73" w:rsidRPr="00F54717" w:rsidRDefault="00BA2F73" w:rsidP="00F54717">
      <w:pPr>
        <w:numPr>
          <w:ilvl w:val="0"/>
          <w:numId w:val="8"/>
        </w:numPr>
        <w:shd w:val="clear" w:color="auto" w:fill="FFFFFF"/>
        <w:spacing w:line="276" w:lineRule="auto"/>
        <w:ind w:left="284" w:right="284" w:firstLine="709"/>
        <w:jc w:val="both"/>
        <w:rPr>
          <w:color w:val="000000"/>
          <w:sz w:val="28"/>
          <w:szCs w:val="28"/>
        </w:rPr>
      </w:pPr>
      <w:r w:rsidRPr="00F54717">
        <w:rPr>
          <w:color w:val="000000"/>
          <w:sz w:val="28"/>
          <w:szCs w:val="28"/>
        </w:rPr>
        <w:t xml:space="preserve">кричите только тогда, когда услышали голоса спасателей – иначе есть риск задохнуться от пыли; </w:t>
      </w:r>
    </w:p>
    <w:p w:rsidR="00BA2F73" w:rsidRPr="00F54717" w:rsidRDefault="00BA2F73" w:rsidP="00F54717">
      <w:pPr>
        <w:numPr>
          <w:ilvl w:val="0"/>
          <w:numId w:val="8"/>
        </w:numPr>
        <w:shd w:val="clear" w:color="auto" w:fill="FFFFFF"/>
        <w:spacing w:line="276" w:lineRule="auto"/>
        <w:ind w:left="284" w:right="284" w:firstLine="709"/>
        <w:jc w:val="both"/>
        <w:rPr>
          <w:color w:val="000000"/>
          <w:sz w:val="28"/>
          <w:szCs w:val="28"/>
        </w:rPr>
      </w:pPr>
      <w:r w:rsidRPr="00F54717">
        <w:rPr>
          <w:color w:val="000000"/>
          <w:sz w:val="28"/>
          <w:szCs w:val="28"/>
        </w:rPr>
        <w:t>ни в коем случае не разжигайте огонь.</w:t>
      </w:r>
    </w:p>
    <w:p w:rsidR="00BA2F73" w:rsidRPr="00F54717" w:rsidRDefault="00BA2F73" w:rsidP="00F54717">
      <w:pPr>
        <w:spacing w:line="276" w:lineRule="auto"/>
        <w:rPr>
          <w:sz w:val="28"/>
          <w:szCs w:val="28"/>
        </w:rPr>
      </w:pPr>
    </w:p>
    <w:p w:rsidR="00BA2F73" w:rsidRPr="00204967" w:rsidRDefault="00BA2F73" w:rsidP="00F54717">
      <w:pPr>
        <w:pStyle w:val="3"/>
        <w:shd w:val="clear" w:color="auto" w:fill="FFFFFF"/>
        <w:spacing w:before="0" w:after="0" w:line="276" w:lineRule="auto"/>
        <w:ind w:left="284" w:right="284" w:firstLine="709"/>
        <w:jc w:val="center"/>
        <w:rPr>
          <w:rFonts w:ascii="Times New Roman" w:hAnsi="Times New Roman" w:cs="Times New Roman"/>
          <w:color w:val="000000"/>
          <w:sz w:val="32"/>
          <w:szCs w:val="32"/>
        </w:rPr>
      </w:pPr>
      <w:r w:rsidRPr="00204967">
        <w:rPr>
          <w:rFonts w:ascii="Times New Roman" w:hAnsi="Times New Roman" w:cs="Times New Roman"/>
          <w:sz w:val="32"/>
          <w:szCs w:val="32"/>
        </w:rPr>
        <w:t>Главные правила</w:t>
      </w:r>
    </w:p>
    <w:p w:rsidR="00BA2F73" w:rsidRPr="00F54717" w:rsidRDefault="00BA2F73" w:rsidP="00F54717">
      <w:pPr>
        <w:pStyle w:val="4"/>
        <w:shd w:val="clear" w:color="auto" w:fill="FFFFFF"/>
        <w:spacing w:before="0" w:after="0" w:line="276" w:lineRule="auto"/>
        <w:ind w:left="284" w:right="284" w:firstLine="709"/>
        <w:jc w:val="both"/>
        <w:rPr>
          <w:color w:val="000000"/>
          <w:sz w:val="28"/>
          <w:szCs w:val="28"/>
        </w:rPr>
      </w:pPr>
      <w:r w:rsidRPr="00F54717">
        <w:rPr>
          <w:color w:val="000000"/>
          <w:sz w:val="28"/>
          <w:szCs w:val="28"/>
        </w:rPr>
        <w:t xml:space="preserve">Правило первое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rStyle w:val="a3"/>
          <w:color w:val="000000"/>
          <w:sz w:val="28"/>
          <w:szCs w:val="28"/>
          <w:u w:val="single"/>
        </w:rPr>
        <w:t>В заложники лучше не попадать.</w:t>
      </w:r>
      <w:r w:rsidRPr="00F54717">
        <w:rPr>
          <w:color w:val="000000"/>
          <w:sz w:val="28"/>
          <w:szCs w:val="28"/>
        </w:rPr>
        <w:t xml:space="preserve"> Отправляясь в путешествие или поездку, учитывайте политическую обстановку в регионах. Прежде всего</w:t>
      </w:r>
      <w:r w:rsidR="00204967">
        <w:rPr>
          <w:color w:val="000000"/>
          <w:sz w:val="28"/>
          <w:szCs w:val="28"/>
        </w:rPr>
        <w:t>,</w:t>
      </w:r>
      <w:r w:rsidRPr="00F54717">
        <w:rPr>
          <w:color w:val="000000"/>
          <w:sz w:val="28"/>
          <w:szCs w:val="28"/>
        </w:rPr>
        <w:t xml:space="preserve"> избегайте стран с нестабильными режимами и стран, где различные группировки ведут политическую борьбу непарламентскими методами. Отказ от поездок в зоны конфликтов значительно снизит риск. Захват заложников - любимое средство исламских группировок и сепаратистов всех мастей. Прежде чем ехать в Индию, Ливан, </w:t>
      </w:r>
      <w:r w:rsidRPr="00F54717">
        <w:rPr>
          <w:color w:val="000000"/>
          <w:sz w:val="28"/>
          <w:szCs w:val="28"/>
        </w:rPr>
        <w:lastRenderedPageBreak/>
        <w:t xml:space="preserve">Югославию, Израиль и </w:t>
      </w:r>
      <w:proofErr w:type="gramStart"/>
      <w:r w:rsidRPr="00F54717">
        <w:rPr>
          <w:color w:val="000000"/>
          <w:sz w:val="28"/>
          <w:szCs w:val="28"/>
        </w:rPr>
        <w:t>другие</w:t>
      </w:r>
      <w:proofErr w:type="gramEnd"/>
      <w:r w:rsidRPr="00F54717">
        <w:rPr>
          <w:color w:val="000000"/>
          <w:sz w:val="28"/>
          <w:szCs w:val="28"/>
        </w:rPr>
        <w:t xml:space="preserve"> неблагополучные в этом отношении страны, подумайте, так ли уж необходима эта поездка.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rStyle w:val="a3"/>
          <w:color w:val="000000"/>
          <w:sz w:val="28"/>
          <w:szCs w:val="28"/>
        </w:rPr>
        <w:t xml:space="preserve">Правило второе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Если вы все-таки оказались в руках террористов, помните, что не следует предпринимать каких-либо действий, способных вызвать у террористов раздражение. Не оказывайте сопротивления, не реагируйте на действия террористов в отношении других заложников. </w:t>
      </w:r>
      <w:r w:rsidRPr="00F54717">
        <w:rPr>
          <w:rStyle w:val="a3"/>
          <w:color w:val="000000"/>
          <w:sz w:val="28"/>
          <w:szCs w:val="28"/>
          <w:u w:val="single"/>
        </w:rPr>
        <w:t>Чтобы ни происходило, соблюдайте спокойствие.</w:t>
      </w:r>
      <w:r w:rsidRPr="00F54717">
        <w:rPr>
          <w:color w:val="000000"/>
          <w:sz w:val="28"/>
          <w:szCs w:val="28"/>
        </w:rPr>
        <w:t xml:space="preserve"> Попытки вступать с террористами в дискуссии на морально-этические темы не рекомендуются. Не задавайте лишних вопросов, выполняйте их требования и старайтесь не показывать им своего страха. Терпите лишения без жалоб, стонов и оскорблений.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rStyle w:val="a3"/>
          <w:color w:val="000000"/>
          <w:sz w:val="28"/>
          <w:szCs w:val="28"/>
        </w:rPr>
        <w:t xml:space="preserve">Правило третье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Не следует пытаться каким-либо образом дать о себе знать на волю. В случае провала террористы расценят это как оказание сопротивления, и в лучшем случае это приведет к ухудшению условий содержания. </w:t>
      </w:r>
      <w:r w:rsidRPr="00F54717">
        <w:rPr>
          <w:rStyle w:val="a3"/>
          <w:color w:val="000000"/>
          <w:sz w:val="28"/>
          <w:szCs w:val="28"/>
          <w:u w:val="single"/>
        </w:rPr>
        <w:t>Старайтесь выказать террористам полную лояльность в соблюдении режима содержания</w:t>
      </w:r>
      <w:r w:rsidRPr="00F54717">
        <w:rPr>
          <w:color w:val="000000"/>
          <w:sz w:val="28"/>
          <w:szCs w:val="28"/>
        </w:rPr>
        <w:t xml:space="preserve"> - это, в свою очередь, может привести к его смягчению. Находясь в заложниках, следует понимать, что заключение может продолжаться довольно долго (история знает примеры, когда заложники находились в плену в течение многих лет), и поэтому ваша основная задача - сохранить жизнь и здоровье. Плохо, если вас захватили для политического шантажа. В таких случаях правительства большинства стран отказываются от переговоров, чтобы не давать повода для повторения подобных акций. Но если вас захватили с целью получить выкуп, вам повезло.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rStyle w:val="a3"/>
          <w:color w:val="000000"/>
          <w:sz w:val="28"/>
          <w:szCs w:val="28"/>
        </w:rPr>
        <w:t xml:space="preserve">Правило четвертое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Не скупитесь на обещания. Но при этом учитывайте, что если вас захватили ради выкупа, то террористы неплохо осведомлены о ваших делах, поэтому не давайте нереальных обязательств. Рано или поздно может наступить момент, когда все, в том числе и жизнь, окажется ненужным и бессмысленным. Тогда необходимо сосредоточиться на своем физическом и психическом состоянии. </w:t>
      </w:r>
      <w:r w:rsidRPr="00F54717">
        <w:rPr>
          <w:rStyle w:val="a3"/>
          <w:color w:val="000000"/>
          <w:sz w:val="28"/>
          <w:szCs w:val="28"/>
          <w:u w:val="single"/>
        </w:rPr>
        <w:t>Не позволяйте себе падать духом.</w:t>
      </w:r>
      <w:r w:rsidRPr="00F54717">
        <w:rPr>
          <w:color w:val="000000"/>
          <w:sz w:val="28"/>
          <w:szCs w:val="28"/>
        </w:rPr>
        <w:t xml:space="preserve"> Используйте любую возможность поговорить с самим собой о своих надеждах, о семье, которая ждет вас. Находясь в неволе, очень важно соблюдать личную гигиену и, если позволяет ситуация, делать зарядку, успокаиваться и расслабляться с помощью медитации, решать воображаемую проблему, стараться вспомнить стихотворения, которые учили в школе. Верующим помогает религия. Много значат </w:t>
      </w:r>
      <w:r w:rsidRPr="00F54717">
        <w:rPr>
          <w:color w:val="000000"/>
          <w:sz w:val="28"/>
          <w:szCs w:val="28"/>
        </w:rPr>
        <w:lastRenderedPageBreak/>
        <w:t xml:space="preserve">также оптимизм и чувство юмора, которые помогают справиться с апатией и депрессией. </w:t>
      </w:r>
    </w:p>
    <w:p w:rsidR="00BA2F73" w:rsidRPr="00F54717" w:rsidRDefault="00BA2F73" w:rsidP="00F54717">
      <w:pPr>
        <w:shd w:val="clear" w:color="auto" w:fill="FFFFFF"/>
        <w:spacing w:line="276" w:lineRule="auto"/>
        <w:ind w:left="284" w:right="284" w:firstLine="709"/>
        <w:jc w:val="both"/>
        <w:rPr>
          <w:color w:val="000000"/>
          <w:sz w:val="28"/>
          <w:szCs w:val="28"/>
        </w:rPr>
      </w:pPr>
      <w:r w:rsidRPr="00F54717">
        <w:rPr>
          <w:color w:val="000000"/>
          <w:sz w:val="28"/>
          <w:szCs w:val="28"/>
        </w:rPr>
        <w:t xml:space="preserve">Пережитое может сильно повлиять на психику заложника: чувство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 и межличностных отношениях, падение работоспособности, боязнь всего. Знайте, что это - типичная реакция и потребуется немало времени, чтобы вы пришли в норму. </w:t>
      </w:r>
    </w:p>
    <w:p w:rsidR="00204967" w:rsidRDefault="00204967" w:rsidP="00F54717">
      <w:pPr>
        <w:pStyle w:val="3"/>
        <w:shd w:val="clear" w:color="auto" w:fill="FFFFFF"/>
        <w:spacing w:before="0" w:after="0" w:line="276" w:lineRule="auto"/>
        <w:ind w:left="284" w:right="284" w:firstLine="709"/>
        <w:jc w:val="center"/>
        <w:rPr>
          <w:rFonts w:ascii="Times New Roman" w:hAnsi="Times New Roman" w:cs="Times New Roman"/>
          <w:sz w:val="28"/>
          <w:szCs w:val="28"/>
        </w:rPr>
      </w:pPr>
    </w:p>
    <w:p w:rsidR="00204967" w:rsidRPr="00204967" w:rsidRDefault="00204967" w:rsidP="00204967">
      <w:pPr>
        <w:ind w:firstLine="540"/>
        <w:jc w:val="center"/>
        <w:rPr>
          <w:b/>
          <w:sz w:val="32"/>
          <w:szCs w:val="32"/>
        </w:rPr>
      </w:pPr>
      <w:r w:rsidRPr="00204967">
        <w:rPr>
          <w:b/>
          <w:sz w:val="32"/>
          <w:szCs w:val="32"/>
        </w:rPr>
        <w:t>Подведение итога классного часа</w:t>
      </w:r>
    </w:p>
    <w:p w:rsidR="00204967" w:rsidRDefault="00204967" w:rsidP="00204967">
      <w:pPr>
        <w:ind w:firstLine="540"/>
        <w:rPr>
          <w:sz w:val="28"/>
          <w:szCs w:val="28"/>
        </w:rPr>
      </w:pPr>
      <w:r>
        <w:rPr>
          <w:sz w:val="28"/>
          <w:szCs w:val="28"/>
        </w:rPr>
        <w:t>По желанию учащиеся озвучивают своё состояние, ход мыслей, внутренние и эмоциональное состояние в ходе занятия и по его окончанию.</w:t>
      </w:r>
    </w:p>
    <w:p w:rsidR="00204967" w:rsidRDefault="00204967" w:rsidP="00204967">
      <w:pPr>
        <w:ind w:firstLine="540"/>
        <w:rPr>
          <w:sz w:val="28"/>
          <w:szCs w:val="28"/>
        </w:rPr>
      </w:pPr>
    </w:p>
    <w:p w:rsidR="00204967" w:rsidRDefault="00204967" w:rsidP="00204967">
      <w:pPr>
        <w:ind w:firstLine="540"/>
        <w:rPr>
          <w:sz w:val="28"/>
          <w:szCs w:val="28"/>
        </w:rPr>
      </w:pPr>
      <w:r>
        <w:rPr>
          <w:sz w:val="28"/>
          <w:szCs w:val="28"/>
        </w:rPr>
        <w:t xml:space="preserve">Жизнь, здоровье – это основные ценности любого человека, к которым нужно относиться с заботой и уважением. Помните, как ваша жизнь является для вас самым ценным, так и для других, такое понятие как «жизнь» - является даром и ценностью. Никогда не посягайте первыми на жизнь и здоровье другого человека! </w:t>
      </w:r>
    </w:p>
    <w:p w:rsidR="00204967" w:rsidRDefault="00204967" w:rsidP="00204967">
      <w:pPr>
        <w:ind w:firstLine="540"/>
        <w:rPr>
          <w:bCs/>
          <w:iCs/>
          <w:color w:val="333333"/>
          <w:sz w:val="28"/>
          <w:szCs w:val="28"/>
        </w:rPr>
      </w:pPr>
      <w:r>
        <w:rPr>
          <w:bCs/>
          <w:iCs/>
          <w:color w:val="333333"/>
          <w:sz w:val="28"/>
          <w:szCs w:val="28"/>
        </w:rPr>
        <w:t>Будьте чуткими к людям, которые рядом с вами</w:t>
      </w:r>
    </w:p>
    <w:p w:rsidR="00204967" w:rsidRDefault="00204967" w:rsidP="00204967">
      <w:pPr>
        <w:pStyle w:val="3"/>
        <w:shd w:val="clear" w:color="auto" w:fill="FFFFFF"/>
        <w:spacing w:before="0" w:after="0" w:line="276" w:lineRule="auto"/>
        <w:ind w:left="284" w:right="284" w:firstLine="709"/>
      </w:pPr>
    </w:p>
    <w:p w:rsidR="00BA2F73" w:rsidRPr="00F54717" w:rsidRDefault="00BA2F73" w:rsidP="00F54717">
      <w:pPr>
        <w:pStyle w:val="3"/>
        <w:shd w:val="clear" w:color="auto" w:fill="FFFFFF"/>
        <w:spacing w:before="0" w:after="0" w:line="276" w:lineRule="auto"/>
        <w:ind w:left="284" w:right="284" w:firstLine="709"/>
        <w:jc w:val="center"/>
        <w:rPr>
          <w:rFonts w:ascii="Times New Roman" w:hAnsi="Times New Roman" w:cs="Times New Roman"/>
          <w:color w:val="000000"/>
          <w:sz w:val="28"/>
          <w:szCs w:val="28"/>
        </w:rPr>
      </w:pPr>
      <w:r w:rsidRPr="00204967">
        <w:br w:type="page"/>
      </w:r>
      <w:r w:rsidRPr="00F54717">
        <w:rPr>
          <w:rFonts w:ascii="Times New Roman" w:hAnsi="Times New Roman" w:cs="Times New Roman"/>
          <w:color w:val="000000"/>
          <w:sz w:val="28"/>
          <w:szCs w:val="28"/>
        </w:rPr>
        <w:lastRenderedPageBreak/>
        <w:t xml:space="preserve"> </w:t>
      </w:r>
    </w:p>
    <w:p w:rsidR="00BA2F73" w:rsidRPr="00F54717" w:rsidRDefault="00BA2F73" w:rsidP="00F54717">
      <w:pPr>
        <w:pStyle w:val="3"/>
        <w:shd w:val="clear" w:color="auto" w:fill="FFFFFF"/>
        <w:spacing w:before="0" w:after="0" w:line="276" w:lineRule="auto"/>
        <w:ind w:left="284" w:right="284" w:firstLine="709"/>
        <w:jc w:val="center"/>
        <w:rPr>
          <w:rFonts w:ascii="Times New Roman" w:hAnsi="Times New Roman" w:cs="Times New Roman"/>
          <w:sz w:val="28"/>
          <w:szCs w:val="28"/>
        </w:rPr>
      </w:pPr>
    </w:p>
    <w:p w:rsidR="00B8465D" w:rsidRPr="00F54717" w:rsidRDefault="00204967" w:rsidP="00F54717">
      <w:pPr>
        <w:spacing w:line="276" w:lineRule="auto"/>
        <w:rPr>
          <w:sz w:val="28"/>
          <w:szCs w:val="28"/>
        </w:rPr>
      </w:pPr>
    </w:p>
    <w:sectPr w:rsidR="00B8465D" w:rsidRPr="00F54717" w:rsidSect="00862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313"/>
    <w:multiLevelType w:val="multilevel"/>
    <w:tmpl w:val="3EB2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D44AF"/>
    <w:multiLevelType w:val="multilevel"/>
    <w:tmpl w:val="79D2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960C1"/>
    <w:multiLevelType w:val="multilevel"/>
    <w:tmpl w:val="2644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414A9"/>
    <w:multiLevelType w:val="multilevel"/>
    <w:tmpl w:val="89D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5015E"/>
    <w:multiLevelType w:val="multilevel"/>
    <w:tmpl w:val="65B6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4D6C4F"/>
    <w:multiLevelType w:val="multilevel"/>
    <w:tmpl w:val="E832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6303A"/>
    <w:multiLevelType w:val="multilevel"/>
    <w:tmpl w:val="A73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F560A0"/>
    <w:multiLevelType w:val="multilevel"/>
    <w:tmpl w:val="34F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7"/>
  </w:num>
  <w:num w:numId="5">
    <w:abstractNumId w:val="0"/>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A2F73"/>
    <w:rsid w:val="0001544A"/>
    <w:rsid w:val="00204967"/>
    <w:rsid w:val="0031689C"/>
    <w:rsid w:val="006F7406"/>
    <w:rsid w:val="00862B61"/>
    <w:rsid w:val="00984673"/>
    <w:rsid w:val="00A07ADF"/>
    <w:rsid w:val="00AF7939"/>
    <w:rsid w:val="00BA2F73"/>
    <w:rsid w:val="00C355FE"/>
    <w:rsid w:val="00C760B5"/>
    <w:rsid w:val="00D85D93"/>
    <w:rsid w:val="00F54717"/>
    <w:rsid w:val="00F60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A2F73"/>
    <w:pPr>
      <w:keepNext/>
      <w:spacing w:before="240" w:after="60"/>
      <w:outlineLvl w:val="2"/>
    </w:pPr>
    <w:rPr>
      <w:rFonts w:ascii="Arial" w:hAnsi="Arial" w:cs="Arial"/>
      <w:b/>
      <w:bCs/>
      <w:sz w:val="26"/>
      <w:szCs w:val="26"/>
    </w:rPr>
  </w:style>
  <w:style w:type="paragraph" w:styleId="4">
    <w:name w:val="heading 4"/>
    <w:basedOn w:val="a"/>
    <w:link w:val="40"/>
    <w:qFormat/>
    <w:rsid w:val="00BA2F73"/>
    <w:pPr>
      <w:spacing w:before="120" w:after="1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2F73"/>
  </w:style>
  <w:style w:type="character" w:customStyle="1" w:styleId="30">
    <w:name w:val="Заголовок 3 Знак"/>
    <w:basedOn w:val="a0"/>
    <w:link w:val="3"/>
    <w:rsid w:val="00BA2F73"/>
    <w:rPr>
      <w:rFonts w:ascii="Arial" w:eastAsia="Times New Roman" w:hAnsi="Arial" w:cs="Arial"/>
      <w:b/>
      <w:bCs/>
      <w:sz w:val="26"/>
      <w:szCs w:val="26"/>
      <w:lang w:eastAsia="ru-RU"/>
    </w:rPr>
  </w:style>
  <w:style w:type="character" w:customStyle="1" w:styleId="40">
    <w:name w:val="Заголовок 4 Знак"/>
    <w:basedOn w:val="a0"/>
    <w:link w:val="4"/>
    <w:rsid w:val="00BA2F73"/>
    <w:rPr>
      <w:rFonts w:ascii="Times New Roman" w:eastAsia="Times New Roman" w:hAnsi="Times New Roman" w:cs="Times New Roman"/>
      <w:b/>
      <w:bCs/>
      <w:sz w:val="24"/>
      <w:szCs w:val="24"/>
      <w:lang w:eastAsia="ru-RU"/>
    </w:rPr>
  </w:style>
  <w:style w:type="character" w:styleId="a3">
    <w:name w:val="Strong"/>
    <w:basedOn w:val="a0"/>
    <w:qFormat/>
    <w:rsid w:val="00BA2F73"/>
    <w:rPr>
      <w:b/>
      <w:bCs/>
    </w:rPr>
  </w:style>
  <w:style w:type="paragraph" w:styleId="a4">
    <w:name w:val="Balloon Text"/>
    <w:basedOn w:val="a"/>
    <w:link w:val="a5"/>
    <w:uiPriority w:val="99"/>
    <w:semiHidden/>
    <w:unhideWhenUsed/>
    <w:rsid w:val="00AF7939"/>
    <w:rPr>
      <w:rFonts w:ascii="Tahoma" w:hAnsi="Tahoma" w:cs="Tahoma"/>
      <w:sz w:val="16"/>
      <w:szCs w:val="16"/>
    </w:rPr>
  </w:style>
  <w:style w:type="character" w:customStyle="1" w:styleId="a5">
    <w:name w:val="Текст выноски Знак"/>
    <w:basedOn w:val="a0"/>
    <w:link w:val="a4"/>
    <w:uiPriority w:val="99"/>
    <w:semiHidden/>
    <w:rsid w:val="00AF7939"/>
    <w:rPr>
      <w:rFonts w:ascii="Tahoma" w:eastAsia="Times New Roman" w:hAnsi="Tahoma" w:cs="Tahoma"/>
      <w:sz w:val="16"/>
      <w:szCs w:val="16"/>
      <w:lang w:eastAsia="ru-RU"/>
    </w:rPr>
  </w:style>
  <w:style w:type="paragraph" w:styleId="a6">
    <w:name w:val="No Spacing"/>
    <w:uiPriority w:val="1"/>
    <w:qFormat/>
    <w:rsid w:val="00A07AD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13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1AD8-D5F8-4B5E-BA66-E229473B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3469</Words>
  <Characters>19775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5</cp:revision>
  <dcterms:created xsi:type="dcterms:W3CDTF">2012-09-30T15:54:00Z</dcterms:created>
  <dcterms:modified xsi:type="dcterms:W3CDTF">2012-10-01T14:44:00Z</dcterms:modified>
</cp:coreProperties>
</file>