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35" w:rsidRPr="001A2935" w:rsidRDefault="001A2935" w:rsidP="001A2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935">
        <w:rPr>
          <w:rFonts w:ascii="Times New Roman" w:hAnsi="Times New Roman" w:cs="Times New Roman"/>
          <w:sz w:val="24"/>
          <w:szCs w:val="24"/>
        </w:rPr>
        <w:t>Приложение</w:t>
      </w:r>
    </w:p>
    <w:p w:rsidR="001A2935" w:rsidRPr="001A2935" w:rsidRDefault="001A2935" w:rsidP="001A2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приказу МБОУ «Школа №3»</w:t>
      </w:r>
    </w:p>
    <w:p w:rsidR="001A2935" w:rsidRPr="001A2935" w:rsidRDefault="001A2935" w:rsidP="001A2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«____»______20___г. № ___</w:t>
      </w:r>
    </w:p>
    <w:p w:rsidR="001A2935" w:rsidRDefault="001A2935" w:rsidP="001A2935">
      <w:pPr>
        <w:spacing w:after="0" w:line="240" w:lineRule="auto"/>
        <w:ind w:firstLine="426"/>
        <w:jc w:val="both"/>
        <w:rPr>
          <w:rFonts w:eastAsia="Times New Roman"/>
          <w:color w:val="171717" w:themeColor="background2" w:themeShade="1A"/>
          <w:szCs w:val="28"/>
          <w:lang w:eastAsia="ru-RU"/>
        </w:rPr>
      </w:pPr>
    </w:p>
    <w:p w:rsidR="001A2935" w:rsidRDefault="001A2935" w:rsidP="001A29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A2935" w:rsidRDefault="001A2935" w:rsidP="003F1E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1E9F" w:rsidRPr="00B24786" w:rsidRDefault="003F1E9F" w:rsidP="003F1E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478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4786">
        <w:rPr>
          <w:rFonts w:ascii="Times New Roman" w:hAnsi="Times New Roman" w:cs="Times New Roman"/>
          <w:sz w:val="28"/>
          <w:szCs w:val="28"/>
        </w:rPr>
        <w:t>«Средняя общеобразовательная школа №3»</w:t>
      </w:r>
    </w:p>
    <w:p w:rsidR="003F1E9F" w:rsidRDefault="003F1E9F" w:rsidP="003F1E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E9F" w:rsidRDefault="003F1E9F" w:rsidP="003F1E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E9F" w:rsidRDefault="003F1E9F" w:rsidP="003F1E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935" w:rsidRPr="001A2935" w:rsidRDefault="001A2935" w:rsidP="001A2935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1A2935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СОГЛАСОВАН</w:t>
      </w:r>
      <w:r w:rsidRPr="001A293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              </w:t>
      </w:r>
    </w:p>
    <w:p w:rsidR="001A2935" w:rsidRPr="001A2935" w:rsidRDefault="001A2935" w:rsidP="001A2935">
      <w:pPr>
        <w:spacing w:after="0" w:line="240" w:lineRule="auto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 w:rsidRPr="001A2935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заместитель директора по вр</w:t>
      </w:r>
    </w:p>
    <w:p w:rsidR="001A2935" w:rsidRPr="001A2935" w:rsidRDefault="00E65609" w:rsidP="001A2935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____________/Л.В.Миллер</w:t>
      </w:r>
      <w:r w:rsidR="001A2935" w:rsidRPr="001A2935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/</w:t>
      </w:r>
    </w:p>
    <w:p w:rsidR="001A2935" w:rsidRPr="001A2935" w:rsidRDefault="001A2935" w:rsidP="001A2935">
      <w:pPr>
        <w:spacing w:after="0" w:line="240" w:lineRule="auto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 w:rsidRPr="001A2935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______________</w:t>
      </w:r>
      <w:r w:rsidRPr="001A293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___20__</w:t>
      </w:r>
      <w:r w:rsidRPr="001A2935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 xml:space="preserve"> г.             </w:t>
      </w:r>
    </w:p>
    <w:p w:rsidR="001A2935" w:rsidRPr="001A2935" w:rsidRDefault="001A2935" w:rsidP="001A2935">
      <w:pPr>
        <w:spacing w:after="0" w:line="240" w:lineRule="auto"/>
        <w:rPr>
          <w:rFonts w:ascii="Times New Roman" w:eastAsiaTheme="majorEastAsia" w:hAnsi="Times New Roman" w:cs="Times New Roman"/>
          <w:color w:val="171717" w:themeColor="background2" w:themeShade="1A"/>
          <w:sz w:val="24"/>
          <w:szCs w:val="24"/>
        </w:rPr>
      </w:pPr>
    </w:p>
    <w:p w:rsidR="003F1E9F" w:rsidRDefault="003F1E9F" w:rsidP="001A29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1E9F" w:rsidRPr="00B24786" w:rsidRDefault="003F1E9F" w:rsidP="003F1E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8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F1E9F" w:rsidRPr="00B24786" w:rsidRDefault="003F1E9F" w:rsidP="003F1E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86">
        <w:rPr>
          <w:rFonts w:ascii="Times New Roman" w:hAnsi="Times New Roman" w:cs="Times New Roman"/>
          <w:b/>
          <w:sz w:val="28"/>
          <w:szCs w:val="28"/>
        </w:rPr>
        <w:t>по внеурочной деятельности «ПроеКТОриЯ»</w:t>
      </w:r>
    </w:p>
    <w:p w:rsidR="003F1E9F" w:rsidRPr="00B24786" w:rsidRDefault="003F1E9F" w:rsidP="003F1E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86">
        <w:rPr>
          <w:rFonts w:ascii="Times New Roman" w:hAnsi="Times New Roman" w:cs="Times New Roman"/>
          <w:b/>
          <w:sz w:val="28"/>
          <w:szCs w:val="28"/>
        </w:rPr>
        <w:t>Направление «социальное»</w:t>
      </w:r>
    </w:p>
    <w:p w:rsidR="003F1E9F" w:rsidRPr="00B24786" w:rsidRDefault="003F1E9F" w:rsidP="003F1E9F">
      <w:pPr>
        <w:pStyle w:val="a4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86">
        <w:rPr>
          <w:rFonts w:ascii="Times New Roman" w:hAnsi="Times New Roman" w:cs="Times New Roman"/>
          <w:b/>
          <w:sz w:val="28"/>
          <w:szCs w:val="28"/>
        </w:rPr>
        <w:t>(ФГОС ООО/ 8 класс)</w:t>
      </w: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425A" w:rsidRDefault="0097425A" w:rsidP="003F1E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1E9F" w:rsidRDefault="003F1E9F" w:rsidP="00AA1C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Составитель:</w:t>
      </w:r>
    </w:p>
    <w:p w:rsidR="003F1E9F" w:rsidRDefault="003F1E9F" w:rsidP="00AA1C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Самойлова Е.А.,</w:t>
      </w:r>
    </w:p>
    <w:p w:rsidR="003F1E9F" w:rsidRDefault="003F1E9F" w:rsidP="00AA1C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физики, высшая</w:t>
      </w:r>
    </w:p>
    <w:p w:rsidR="003F1E9F" w:rsidRPr="00B24786" w:rsidRDefault="003F1E9F" w:rsidP="00AA1C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3F1E9F" w:rsidRDefault="003F1E9F" w:rsidP="00AA1C4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F1E9F" w:rsidRDefault="003F1E9F" w:rsidP="00AA1C4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1E9F" w:rsidRDefault="003F1E9F" w:rsidP="003F1E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1E9F" w:rsidRPr="0097425A" w:rsidRDefault="003F1E9F" w:rsidP="001A29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425A">
        <w:rPr>
          <w:rFonts w:ascii="Times New Roman" w:hAnsi="Times New Roman" w:cs="Times New Roman"/>
          <w:sz w:val="28"/>
          <w:szCs w:val="28"/>
        </w:rPr>
        <w:t>Прокопьевск</w:t>
      </w:r>
      <w:r w:rsidR="001A2935">
        <w:rPr>
          <w:rFonts w:ascii="Times New Roman" w:hAnsi="Times New Roman" w:cs="Times New Roman"/>
          <w:sz w:val="28"/>
          <w:szCs w:val="28"/>
        </w:rPr>
        <w:t>,2019</w:t>
      </w:r>
    </w:p>
    <w:p w:rsidR="00B6451E" w:rsidRDefault="00A1324B" w:rsidP="00F3619E">
      <w:pPr>
        <w:pStyle w:val="af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освоения</w:t>
      </w:r>
      <w:r w:rsidR="00B72D03" w:rsidRPr="00B72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внеурочной деятельности </w:t>
      </w:r>
    </w:p>
    <w:p w:rsidR="00F3619E" w:rsidRPr="00F3619E" w:rsidRDefault="00F3619E" w:rsidP="00F3619E">
      <w:pPr>
        <w:pStyle w:val="af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 реализации данного курса</w:t>
      </w:r>
      <w:r w:rsidRPr="00F3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обогащается социальный опыт личности растущего человека, развиваются умения и навыки социально-психологического аспекта, профессионального самоопределения.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Pr="00F3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обучается осмыслению того, что он чувствует и с чем это связано, что было сделано, как сделано, как к этому относится он сам и другие, учится обобщать полученный опыт, что в итоге способствует развитию личностной рефлексии и социально-психологической компетентности.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Pr="00F3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сознательную активность, становится субъектом, что характеризуется способностью к свободному социальному, личностному и профессиональному самоопределению, соблюдению прав, постановке социально значимых целей, выбору будущей профессии и определению путей их достижения.</w:t>
      </w:r>
    </w:p>
    <w:p w:rsidR="00B6451E" w:rsidRPr="00B6451E" w:rsidRDefault="00B6451E" w:rsidP="00DD7F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451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Личностные результаты</w:t>
      </w:r>
      <w:r w:rsidRPr="00B645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B6451E" w:rsidRPr="00B6451E" w:rsidRDefault="00DD7F53" w:rsidP="00DD7F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19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AB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духовно-нравственных качеств творческой, активной и легко адаптирующейся личности, способной реализовать себя в будущей профессии и сов ременных социально-экономических условиях;</w:t>
      </w:r>
    </w:p>
    <w:p w:rsidR="00B6451E" w:rsidRPr="00B6451E" w:rsidRDefault="00DD7F53" w:rsidP="00DD7F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19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B6451E" w:rsidRPr="00B6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осознанного, уважительного и доброжелательного от</w:t>
      </w:r>
      <w:r w:rsidR="00B6451E" w:rsidRPr="00B645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ношения к другому человеку,</w:t>
      </w:r>
      <w:r w:rsidR="0099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представителю любой профессии, к</w:t>
      </w:r>
      <w:r w:rsidR="00B6451E" w:rsidRPr="00B6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мнению, мировоззрению, культу</w:t>
      </w:r>
      <w:r w:rsidR="00B6451E" w:rsidRPr="00B645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B6451E" w:rsidRPr="00B6451E" w:rsidRDefault="00DD7F53" w:rsidP="00DD7F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19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A1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компетенций</w:t>
      </w:r>
      <w:r w:rsidR="00B6451E" w:rsidRPr="00B6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компетентности в решении мо</w:t>
      </w:r>
      <w:r w:rsidR="00B6451E" w:rsidRPr="00B645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="00B6451E" w:rsidRPr="00B645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ветственного отношения к собственным поступкам;</w:t>
      </w:r>
    </w:p>
    <w:p w:rsidR="005A5947" w:rsidRDefault="0097425A" w:rsidP="00DD7F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</w:t>
      </w:r>
      <w:r w:rsidR="005A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идентичности в поликультурном социуме;</w:t>
      </w:r>
    </w:p>
    <w:p w:rsidR="005A5947" w:rsidRPr="00B6451E" w:rsidRDefault="0097425A" w:rsidP="00DD7F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</w:t>
      </w:r>
      <w:r w:rsidR="005A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51E" w:rsidRDefault="00B6451E" w:rsidP="00DD7F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6451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Метапредметные</w:t>
      </w:r>
      <w:r w:rsidRPr="00B6451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результаты</w:t>
      </w:r>
      <w:r w:rsidRPr="00B645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B6451E" w:rsidRPr="00B6451E" w:rsidRDefault="0097425A" w:rsidP="00DD7F53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-</w:t>
      </w:r>
      <w:r w:rsidR="00B6451E" w:rsidRPr="00B6451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расширение круга приёмов составления разных типов плана</w:t>
      </w:r>
      <w:r w:rsidR="0099124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, </w:t>
      </w:r>
      <w:r w:rsidR="00991243">
        <w:rPr>
          <w:rFonts w:ascii="Times New Roman" w:hAnsi="Times New Roman" w:cs="Times New Roman"/>
          <w:sz w:val="28"/>
          <w:szCs w:val="28"/>
        </w:rPr>
        <w:t>составления карты</w:t>
      </w:r>
      <w:r w:rsidR="00991243" w:rsidRPr="00BB58E3">
        <w:rPr>
          <w:rFonts w:ascii="Times New Roman" w:hAnsi="Times New Roman" w:cs="Times New Roman"/>
          <w:sz w:val="28"/>
          <w:szCs w:val="28"/>
        </w:rPr>
        <w:t xml:space="preserve"> возможностей своего профессионального развития</w:t>
      </w:r>
      <w:r w:rsidR="00991243">
        <w:rPr>
          <w:rFonts w:ascii="Times New Roman" w:hAnsi="Times New Roman" w:cs="Times New Roman"/>
          <w:sz w:val="28"/>
          <w:szCs w:val="28"/>
        </w:rPr>
        <w:t xml:space="preserve"> и будущего образовательного пути</w:t>
      </w:r>
      <w:r w:rsidR="00B6451E" w:rsidRPr="00B6451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;</w:t>
      </w:r>
    </w:p>
    <w:p w:rsidR="00B6451E" w:rsidRPr="00B6451E" w:rsidRDefault="00B6451E" w:rsidP="00DD7F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  <w:r w:rsidRPr="00B6451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lastRenderedPageBreak/>
        <w:t>- расширение круга структурирования материала;</w:t>
      </w:r>
    </w:p>
    <w:p w:rsidR="00B6451E" w:rsidRPr="00B6451E" w:rsidRDefault="00B6451E" w:rsidP="00DD7F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1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- умение работать со справочными материалами и Интернет-ресурсами, плани</w:t>
      </w:r>
      <w:r w:rsidR="0099124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ровать образовательную траекторию и профессиональный маршрут</w:t>
      </w:r>
      <w:r w:rsidRPr="00B6451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;</w:t>
      </w:r>
    </w:p>
    <w:p w:rsidR="00B6451E" w:rsidRPr="00B6451E" w:rsidRDefault="00B6451E" w:rsidP="00DD7F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1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- </w:t>
      </w:r>
      <w:r w:rsidRPr="00B6451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обогащение</w:t>
      </w:r>
      <w:r w:rsidRPr="00B64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ключевых компетенций (коммуникативных, </w:t>
      </w:r>
      <w:r w:rsidRPr="00B645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деятельностных и др.)</w:t>
      </w:r>
      <w:r w:rsidRPr="00B645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B6451E" w:rsidRDefault="00B6451E" w:rsidP="00DD7F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451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- </w:t>
      </w:r>
      <w:r w:rsidRPr="00B6451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развитие способности</w:t>
      </w:r>
      <w:r w:rsidRPr="00B645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оценивать результаты </w:t>
      </w:r>
      <w:r w:rsidRPr="00B645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собственной </w:t>
      </w:r>
      <w:r w:rsidR="00991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деятельности </w:t>
      </w:r>
      <w:r w:rsidR="005A594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одноклассников;</w:t>
      </w:r>
    </w:p>
    <w:p w:rsidR="005A5947" w:rsidRPr="005A5947" w:rsidRDefault="005A5947" w:rsidP="005A59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внешней и внутренней речи</w:t>
      </w:r>
      <w:r w:rsidRPr="005A5947">
        <w:rPr>
          <w:rFonts w:ascii="Times New Roman" w:hAnsi="Times New Roman" w:cs="Times New Roman"/>
          <w:sz w:val="28"/>
          <w:szCs w:val="28"/>
        </w:rPr>
        <w:t xml:space="preserve"> для целеполагания, планирования и регуляции 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51E" w:rsidRDefault="00B6451E" w:rsidP="00BB69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результаты внеурочной деятельности школьников</w:t>
      </w:r>
      <w:r w:rsidR="00BB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распределяются по трем уровням</w:t>
      </w:r>
    </w:p>
    <w:p w:rsidR="00401E36" w:rsidRPr="008E2A69" w:rsidRDefault="00401E36" w:rsidP="00BB692D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E2A69">
        <w:rPr>
          <w:i/>
          <w:iCs/>
          <w:sz w:val="28"/>
          <w:szCs w:val="28"/>
        </w:rPr>
        <w:t>Первый уровень результатов — </w:t>
      </w:r>
      <w:r w:rsidRPr="008E2A69">
        <w:rPr>
          <w:sz w:val="28"/>
          <w:szCs w:val="28"/>
        </w:rPr>
        <w:t xml:space="preserve">приобретение школьником социальных знаний (об общественных нормах, устройстве профессионального общества, мире профессий, образовательных и профессиональных маршрутах, о социально одобряемых и неодобряемых формах поведения в обществе и т. п.), первичного понимания социальной реальности и повседневной жизни. </w:t>
      </w:r>
    </w:p>
    <w:p w:rsidR="00CA264C" w:rsidRPr="008E2A69" w:rsidRDefault="00401E36" w:rsidP="00BB69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69">
        <w:rPr>
          <w:rFonts w:ascii="Times New Roman" w:hAnsi="Times New Roman" w:cs="Times New Roman"/>
          <w:i/>
          <w:iCs/>
          <w:sz w:val="28"/>
          <w:szCs w:val="28"/>
        </w:rPr>
        <w:t>Второй уровень результатов </w:t>
      </w:r>
      <w:r w:rsidRPr="008E2A69">
        <w:rPr>
          <w:rFonts w:ascii="Times New Roman" w:hAnsi="Times New Roman" w:cs="Times New Roman"/>
          <w:sz w:val="28"/>
          <w:szCs w:val="28"/>
        </w:rPr>
        <w:t>— получение учащимися опыта переживания и позитивного отношения к базовым ценностям об</w:t>
      </w:r>
      <w:r w:rsidR="00CA264C" w:rsidRPr="008E2A69">
        <w:rPr>
          <w:rFonts w:ascii="Times New Roman" w:hAnsi="Times New Roman" w:cs="Times New Roman"/>
          <w:sz w:val="28"/>
          <w:szCs w:val="28"/>
        </w:rPr>
        <w:t>щества (человек, семья,  знания, труд и т. д.</w:t>
      </w:r>
      <w:r w:rsidRPr="008E2A69">
        <w:rPr>
          <w:rFonts w:ascii="Times New Roman" w:hAnsi="Times New Roman" w:cs="Times New Roman"/>
          <w:sz w:val="28"/>
          <w:szCs w:val="28"/>
        </w:rPr>
        <w:t xml:space="preserve">), ценностного отношения </w:t>
      </w:r>
      <w:r w:rsidR="00CA264C" w:rsidRPr="008E2A69">
        <w:rPr>
          <w:rFonts w:ascii="Times New Roman" w:hAnsi="Times New Roman" w:cs="Times New Roman"/>
          <w:sz w:val="28"/>
          <w:szCs w:val="28"/>
        </w:rPr>
        <w:t>к социальной реальности в целом,соблюдение последовательностисоставления карты возможностей своего образовательного и профессионального пути развития</w:t>
      </w:r>
      <w:r w:rsidR="00CA264C" w:rsidRPr="008E2A69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; умение реально оценивать свои возможности</w:t>
      </w:r>
      <w:r w:rsidR="00CA264C" w:rsidRPr="008E2A69">
        <w:rPr>
          <w:rFonts w:ascii="Times New Roman" w:hAnsi="Times New Roman" w:cs="Times New Roman"/>
          <w:sz w:val="28"/>
          <w:szCs w:val="28"/>
        </w:rPr>
        <w:t>.</w:t>
      </w:r>
    </w:p>
    <w:p w:rsidR="00B6451E" w:rsidRPr="00B6451E" w:rsidRDefault="00B6451E" w:rsidP="00BB69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Третий уровень результатов</w:t>
      </w:r>
      <w:r w:rsidR="008E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учащимися</w:t>
      </w:r>
      <w:r w:rsidRPr="00B6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</w:t>
      </w:r>
      <w:r w:rsidRPr="00B64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становится</w:t>
      </w:r>
      <w:r w:rsidRPr="00B6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не просто </w:t>
      </w:r>
      <w:r w:rsidRPr="00B64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узнаёт о том, как стать</w:t>
      </w:r>
      <w:r w:rsidRPr="00B6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социальным деятелем, гражданином, </w:t>
      </w:r>
      <w:r w:rsidR="0040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профессионалом, </w:t>
      </w:r>
      <w:r w:rsidRPr="00B6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свободным человеком. </w:t>
      </w:r>
    </w:p>
    <w:p w:rsidR="00B6451E" w:rsidRPr="00DD7F53" w:rsidRDefault="00B6451E" w:rsidP="00DD7F5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F53">
        <w:rPr>
          <w:rFonts w:ascii="Times New Roman" w:hAnsi="Times New Roman" w:cs="Times New Roman"/>
          <w:sz w:val="28"/>
          <w:szCs w:val="28"/>
          <w:lang w:eastAsia="ru-RU"/>
        </w:rPr>
        <w:t>Для достижения данного уровня результатов особое значени</w:t>
      </w:r>
      <w:r w:rsidR="0097425A">
        <w:rPr>
          <w:rFonts w:ascii="Times New Roman" w:hAnsi="Times New Roman" w:cs="Times New Roman"/>
          <w:sz w:val="28"/>
          <w:szCs w:val="28"/>
          <w:lang w:eastAsia="ru-RU"/>
        </w:rPr>
        <w:t>е имеет взаимодействие учащегося</w:t>
      </w:r>
      <w:r w:rsidRPr="00DD7F53">
        <w:rPr>
          <w:rFonts w:ascii="Times New Roman" w:hAnsi="Times New Roman" w:cs="Times New Roman"/>
          <w:sz w:val="28"/>
          <w:szCs w:val="28"/>
          <w:lang w:eastAsia="ru-RU"/>
        </w:rPr>
        <w:t xml:space="preserve"> с социальными субъектами за пределами </w:t>
      </w:r>
      <w:r w:rsidR="00BD01BC">
        <w:rPr>
          <w:rFonts w:ascii="Times New Roman" w:hAnsi="Times New Roman" w:cs="Times New Roman"/>
          <w:sz w:val="28"/>
          <w:szCs w:val="28"/>
          <w:lang w:eastAsia="ru-RU"/>
        </w:rPr>
        <w:t xml:space="preserve">группы, класса, </w:t>
      </w:r>
      <w:r w:rsidRPr="00DD7F53">
        <w:rPr>
          <w:rFonts w:ascii="Times New Roman" w:hAnsi="Times New Roman" w:cs="Times New Roman"/>
          <w:sz w:val="28"/>
          <w:szCs w:val="28"/>
          <w:lang w:eastAsia="ru-RU"/>
        </w:rPr>
        <w:t xml:space="preserve">школы, в открытой общественной среде. Видимым результатом </w:t>
      </w:r>
      <w:r w:rsidRPr="00DD7F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программы является </w:t>
      </w:r>
      <w:r w:rsidR="008E2A69" w:rsidRPr="00DD7F53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осознанный выбор учащимися образовательного учреждения для прохождения </w:t>
      </w:r>
      <w:r w:rsidR="00406835" w:rsidRPr="00DD7F53">
        <w:rPr>
          <w:rFonts w:ascii="Times New Roman" w:hAnsi="Times New Roman" w:cs="Times New Roman"/>
          <w:sz w:val="28"/>
          <w:szCs w:val="28"/>
          <w:lang w:eastAsia="ru-RU"/>
        </w:rPr>
        <w:t>профессиональных проб в 9 классе.</w:t>
      </w:r>
    </w:p>
    <w:p w:rsidR="00D16905" w:rsidRPr="00AA1C40" w:rsidRDefault="00AA1C40" w:rsidP="00953CAA">
      <w:pPr>
        <w:pStyle w:val="af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C40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5F2959" w:rsidRDefault="005F2959" w:rsidP="00BB692D">
      <w:pPr>
        <w:shd w:val="clear" w:color="auto" w:fill="FFFFFF"/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«Основы профессионального самоопределения»</w:t>
      </w:r>
    </w:p>
    <w:p w:rsidR="005F2959" w:rsidRDefault="005F2959" w:rsidP="00DD7F5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курса. Важность выбора профессии в жизни человека. Понятие и особенности построения </w:t>
      </w:r>
      <w:r>
        <w:rPr>
          <w:rFonts w:ascii="Times New Roman" w:hAnsi="Times New Roman" w:cs="Times New Roman"/>
          <w:sz w:val="28"/>
          <w:szCs w:val="28"/>
        </w:rPr>
        <w:t>карты возможностей</w:t>
      </w:r>
      <w:r w:rsidRPr="00BB58E3">
        <w:rPr>
          <w:rFonts w:ascii="Times New Roman" w:hAnsi="Times New Roman" w:cs="Times New Roman"/>
          <w:sz w:val="28"/>
          <w:szCs w:val="28"/>
        </w:rPr>
        <w:t xml:space="preserve">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будущего образовательного пути.</w:t>
      </w:r>
      <w:r w:rsidR="00C046D5">
        <w:rPr>
          <w:rFonts w:ascii="Times New Roman" w:hAnsi="Times New Roman" w:cs="Times New Roman"/>
          <w:sz w:val="28"/>
          <w:szCs w:val="28"/>
        </w:rPr>
        <w:t xml:space="preserve"> Многообразие мира профессий.</w:t>
      </w:r>
      <w:r w:rsidR="00DD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 </w:t>
      </w:r>
      <w:r w:rsidR="00DD7F53">
        <w:rPr>
          <w:rFonts w:ascii="Times New Roman" w:hAnsi="Times New Roman" w:cs="Times New Roman"/>
          <w:sz w:val="28"/>
          <w:szCs w:val="28"/>
        </w:rPr>
        <w:t>портале</w:t>
      </w:r>
      <w:r w:rsidR="00DD7F53" w:rsidRPr="00DD7F53">
        <w:rPr>
          <w:rFonts w:ascii="Times New Roman" w:hAnsi="Times New Roman" w:cs="Times New Roman"/>
          <w:sz w:val="28"/>
          <w:szCs w:val="28"/>
        </w:rPr>
        <w:t xml:space="preserve"> "ПроеКТОриЯ"</w:t>
      </w:r>
      <w:r w:rsidR="00DD7F53">
        <w:rPr>
          <w:rFonts w:ascii="Times New Roman" w:hAnsi="Times New Roman" w:cs="Times New Roman"/>
          <w:sz w:val="28"/>
          <w:szCs w:val="28"/>
        </w:rPr>
        <w:t>.  Индивидуальная регистрация на портале</w:t>
      </w:r>
      <w:r w:rsidR="00DD7F5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«ПроеКТОриЯ».</w:t>
      </w:r>
    </w:p>
    <w:p w:rsidR="006B179A" w:rsidRDefault="005F2959" w:rsidP="00DD7F5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учащихся «</w:t>
      </w:r>
      <w:r w:rsidR="00C046D5">
        <w:rPr>
          <w:rFonts w:ascii="Times New Roman" w:hAnsi="Times New Roman" w:cs="Times New Roman"/>
          <w:sz w:val="28"/>
          <w:szCs w:val="28"/>
        </w:rPr>
        <w:t>Я и моя профессия».</w:t>
      </w:r>
      <w:r w:rsidR="006B179A" w:rsidRPr="006B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r w:rsidR="006B179A" w:rsidRPr="006B179A">
        <w:rPr>
          <w:rFonts w:ascii="Times New Roman" w:hAnsi="Times New Roman" w:cs="Times New Roman"/>
          <w:sz w:val="28"/>
          <w:szCs w:val="28"/>
        </w:rPr>
        <w:t>карты возможностей своего профессионального развития и будущего образовательного пути.</w:t>
      </w:r>
    </w:p>
    <w:p w:rsidR="005F2959" w:rsidRDefault="005F2959" w:rsidP="00BB69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6D5" w:rsidRDefault="00C046D5" w:rsidP="00BB69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6D5">
        <w:rPr>
          <w:rFonts w:ascii="Times New Roman" w:hAnsi="Times New Roman" w:cs="Times New Roman"/>
          <w:b/>
          <w:sz w:val="28"/>
          <w:szCs w:val="28"/>
        </w:rPr>
        <w:t>Тема 2.</w:t>
      </w:r>
      <w:r w:rsidR="00E325E4">
        <w:rPr>
          <w:rFonts w:ascii="Times New Roman" w:hAnsi="Times New Roman" w:cs="Times New Roman"/>
          <w:b/>
          <w:sz w:val="28"/>
          <w:szCs w:val="28"/>
        </w:rPr>
        <w:t>«Мир профессий»</w:t>
      </w:r>
    </w:p>
    <w:p w:rsidR="00E325E4" w:rsidRDefault="00E325E4" w:rsidP="00BB69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5E4">
        <w:rPr>
          <w:rFonts w:ascii="Times New Roman" w:hAnsi="Times New Roman" w:cs="Times New Roman"/>
          <w:sz w:val="28"/>
          <w:szCs w:val="28"/>
        </w:rPr>
        <w:t xml:space="preserve">Учащиеся в ходе просмотра и обсуждения </w:t>
      </w:r>
      <w:r>
        <w:rPr>
          <w:rFonts w:ascii="Times New Roman" w:hAnsi="Times New Roman" w:cs="Times New Roman"/>
          <w:sz w:val="28"/>
          <w:szCs w:val="28"/>
        </w:rPr>
        <w:t>открытых уроков</w:t>
      </w:r>
      <w:r w:rsidRPr="002E046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«ПроеКТОриЯ», </w:t>
      </w:r>
      <w:r w:rsidRPr="002E046C">
        <w:rPr>
          <w:rFonts w:ascii="Times New Roman" w:hAnsi="Times New Roman" w:cs="Times New Roman"/>
          <w:sz w:val="28"/>
          <w:szCs w:val="28"/>
        </w:rPr>
        <w:t>организованных Министерством просвещения РФ совместно с порталом "ПроеКТОриЯ"</w:t>
      </w:r>
      <w:r>
        <w:rPr>
          <w:rFonts w:ascii="Times New Roman" w:hAnsi="Times New Roman" w:cs="Times New Roman"/>
          <w:sz w:val="28"/>
          <w:szCs w:val="28"/>
        </w:rPr>
        <w:t>, знакомятся с профессиями, специальностями, специализациями, квалификациями, характеристиками труда, классификациями профессий.</w:t>
      </w:r>
    </w:p>
    <w:p w:rsidR="00E325E4" w:rsidRDefault="00E325E4" w:rsidP="00BB692D">
      <w:pPr>
        <w:pStyle w:val="a4"/>
        <w:tabs>
          <w:tab w:val="left" w:pos="196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учатся определять этапы профессионального самоопределения и соотносить их с своим уровнем готовности к выбору профессии. Учащиеся учатся формулировать наиболее привлекательные характеристики будущей профессии.</w:t>
      </w:r>
    </w:p>
    <w:p w:rsidR="00E325E4" w:rsidRPr="00E325E4" w:rsidRDefault="00A32BAA" w:rsidP="00BB692D">
      <w:pPr>
        <w:pStyle w:val="a4"/>
        <w:tabs>
          <w:tab w:val="left" w:pos="196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анализ открытого урока.</w:t>
      </w:r>
      <w:r w:rsidR="00D10C72">
        <w:rPr>
          <w:rFonts w:ascii="Times New Roman" w:hAnsi="Times New Roman" w:cs="Times New Roman"/>
          <w:sz w:val="28"/>
          <w:szCs w:val="28"/>
        </w:rPr>
        <w:t xml:space="preserve"> Дискуссии.</w:t>
      </w:r>
      <w:r>
        <w:rPr>
          <w:rFonts w:ascii="Times New Roman" w:hAnsi="Times New Roman" w:cs="Times New Roman"/>
          <w:sz w:val="28"/>
          <w:szCs w:val="28"/>
        </w:rPr>
        <w:t xml:space="preserve"> Соотношение профессий открытого урока со своими желаниями и возможностями.</w:t>
      </w:r>
      <w:r w:rsidR="00E325E4">
        <w:rPr>
          <w:rFonts w:ascii="Times New Roman" w:hAnsi="Times New Roman" w:cs="Times New Roman"/>
          <w:sz w:val="28"/>
          <w:szCs w:val="28"/>
        </w:rPr>
        <w:tab/>
      </w:r>
      <w:r w:rsidR="00FF70F7">
        <w:rPr>
          <w:rFonts w:ascii="Times New Roman" w:hAnsi="Times New Roman" w:cs="Times New Roman"/>
          <w:sz w:val="28"/>
          <w:szCs w:val="28"/>
        </w:rPr>
        <w:t>Проект «Кто Я?».</w:t>
      </w:r>
    </w:p>
    <w:p w:rsidR="005F2959" w:rsidRDefault="00A32BAA" w:rsidP="00BB692D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D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Возможности</w:t>
      </w:r>
      <w:r w:rsidR="00BB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пути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179A" w:rsidRDefault="006B179A" w:rsidP="00BB692D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B1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Составление и презентация </w:t>
      </w:r>
      <w:r w:rsidRPr="006B179A">
        <w:rPr>
          <w:rFonts w:ascii="Times New Roman" w:hAnsi="Times New Roman" w:cs="Times New Roman"/>
          <w:sz w:val="28"/>
          <w:szCs w:val="28"/>
        </w:rPr>
        <w:t>карты</w:t>
      </w:r>
      <w:r w:rsidR="00A32BAA" w:rsidRPr="006B179A">
        <w:rPr>
          <w:rFonts w:ascii="Times New Roman" w:hAnsi="Times New Roman" w:cs="Times New Roman"/>
          <w:sz w:val="28"/>
          <w:szCs w:val="28"/>
        </w:rPr>
        <w:t xml:space="preserve"> возможностей своего профессионального развития и будущего образовательного пути.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сравнительного анализа</w:t>
      </w:r>
      <w:r w:rsidRPr="006B179A">
        <w:rPr>
          <w:rFonts w:ascii="Times New Roman" w:hAnsi="Times New Roman" w:cs="Times New Roman"/>
          <w:sz w:val="28"/>
          <w:szCs w:val="28"/>
        </w:rPr>
        <w:t>карты возможностей своего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будущего образовательного пути в начале и конце изучения программы «ПроеКТОриЯ».</w:t>
      </w:r>
      <w:r w:rsidR="00D10C72">
        <w:rPr>
          <w:rFonts w:ascii="Times New Roman" w:hAnsi="Times New Roman" w:cs="Times New Roman"/>
          <w:sz w:val="28"/>
          <w:szCs w:val="28"/>
        </w:rPr>
        <w:t xml:space="preserve"> Моделирование будущего</w:t>
      </w:r>
      <w:r w:rsidR="0097425A">
        <w:rPr>
          <w:rFonts w:ascii="Times New Roman" w:hAnsi="Times New Roman" w:cs="Times New Roman"/>
          <w:sz w:val="28"/>
          <w:szCs w:val="28"/>
        </w:rPr>
        <w:t>. Выбор места прохождения профессиональных проб в 9 классе</w:t>
      </w:r>
    </w:p>
    <w:p w:rsidR="00FF70F7" w:rsidRDefault="00FF70F7" w:rsidP="001639C1">
      <w:pPr>
        <w:pStyle w:val="a4"/>
        <w:tabs>
          <w:tab w:val="left" w:pos="851"/>
          <w:tab w:val="left" w:pos="11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179A" w:rsidRPr="00FF70F7" w:rsidRDefault="002A7AC5" w:rsidP="00FF70F7">
      <w:pPr>
        <w:pStyle w:val="a4"/>
        <w:tabs>
          <w:tab w:val="left" w:pos="851"/>
          <w:tab w:val="left" w:pos="117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F7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2A7AC5" w:rsidRDefault="002A7AC5" w:rsidP="00FF70F7">
      <w:pPr>
        <w:pStyle w:val="a4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количеству учащихся: групповые;</w:t>
      </w:r>
    </w:p>
    <w:p w:rsidR="002A7AC5" w:rsidRDefault="002A7AC5" w:rsidP="00FF70F7">
      <w:pPr>
        <w:pStyle w:val="a4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особенностям коммуникативного взаимодействия: семинар, тренинг, деловая игра, практикум.</w:t>
      </w:r>
    </w:p>
    <w:p w:rsidR="002A7AC5" w:rsidRDefault="002A7AC5" w:rsidP="00FF70F7">
      <w:pPr>
        <w:pStyle w:val="a4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дидактическим целям: комбинированные формы</w:t>
      </w:r>
      <w:r w:rsidR="001639C1">
        <w:rPr>
          <w:rFonts w:ascii="Times New Roman" w:hAnsi="Times New Roman" w:cs="Times New Roman"/>
          <w:sz w:val="28"/>
          <w:szCs w:val="28"/>
        </w:rPr>
        <w:t>, вводные занятия, практические занятия.</w:t>
      </w:r>
    </w:p>
    <w:p w:rsidR="002A7AC5" w:rsidRDefault="00FF70F7" w:rsidP="00FF70F7">
      <w:pPr>
        <w:pStyle w:val="a4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F7">
        <w:rPr>
          <w:rFonts w:ascii="Times New Roman" w:hAnsi="Times New Roman" w:cs="Times New Roman"/>
          <w:b/>
          <w:sz w:val="28"/>
          <w:szCs w:val="28"/>
        </w:rPr>
        <w:t>В</w:t>
      </w:r>
      <w:r w:rsidR="001639C1" w:rsidRPr="00FF70F7">
        <w:rPr>
          <w:rFonts w:ascii="Times New Roman" w:hAnsi="Times New Roman" w:cs="Times New Roman"/>
          <w:b/>
          <w:sz w:val="28"/>
          <w:szCs w:val="28"/>
        </w:rPr>
        <w:t>иды деятельности:</w:t>
      </w:r>
      <w:r w:rsidR="00D10C72">
        <w:rPr>
          <w:rFonts w:ascii="Times New Roman" w:hAnsi="Times New Roman" w:cs="Times New Roman"/>
          <w:sz w:val="28"/>
          <w:szCs w:val="28"/>
        </w:rPr>
        <w:t>работа с порталом</w:t>
      </w:r>
      <w:r w:rsidR="001639C1">
        <w:rPr>
          <w:rFonts w:ascii="Times New Roman" w:hAnsi="Times New Roman" w:cs="Times New Roman"/>
          <w:sz w:val="28"/>
          <w:szCs w:val="28"/>
        </w:rPr>
        <w:t xml:space="preserve"> «ПроеКТОриЯ»,</w:t>
      </w:r>
      <w:r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1639C1">
        <w:rPr>
          <w:rFonts w:ascii="Times New Roman" w:hAnsi="Times New Roman" w:cs="Times New Roman"/>
          <w:sz w:val="28"/>
          <w:szCs w:val="28"/>
        </w:rPr>
        <w:t xml:space="preserve"> открытых уроков, </w:t>
      </w:r>
      <w:r>
        <w:rPr>
          <w:rFonts w:ascii="Times New Roman" w:hAnsi="Times New Roman" w:cs="Times New Roman"/>
          <w:sz w:val="28"/>
          <w:szCs w:val="28"/>
        </w:rPr>
        <w:t xml:space="preserve">дискуссия, </w:t>
      </w:r>
      <w:r w:rsidR="001639C1">
        <w:rPr>
          <w:rFonts w:ascii="Times New Roman" w:hAnsi="Times New Roman" w:cs="Times New Roman"/>
          <w:sz w:val="28"/>
          <w:szCs w:val="28"/>
        </w:rPr>
        <w:t xml:space="preserve">эссе, сравнительный анализ, анкета, моделирование ситуации, разработка и </w:t>
      </w:r>
      <w:r>
        <w:rPr>
          <w:rFonts w:ascii="Times New Roman" w:hAnsi="Times New Roman" w:cs="Times New Roman"/>
          <w:sz w:val="28"/>
          <w:szCs w:val="28"/>
        </w:rPr>
        <w:t>защита проектов, карты профессионального развития.</w:t>
      </w:r>
    </w:p>
    <w:p w:rsidR="002A7AC5" w:rsidRPr="006B179A" w:rsidRDefault="002A7AC5" w:rsidP="002A7AC5">
      <w:pPr>
        <w:pStyle w:val="a4"/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451A" w:rsidRPr="007D4B9F" w:rsidRDefault="00D6451A" w:rsidP="00D6451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92D" w:rsidRDefault="00BB692D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92D" w:rsidRDefault="00BB692D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92D" w:rsidRDefault="00BB692D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92D" w:rsidRDefault="00BB692D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92D" w:rsidRDefault="00BB692D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92D" w:rsidRDefault="00BB692D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92D" w:rsidRDefault="00BB692D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92D" w:rsidRDefault="00BB692D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92D" w:rsidRDefault="00BB692D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92D" w:rsidRDefault="00BB692D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92D" w:rsidRDefault="00BB692D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92D" w:rsidRDefault="00BB692D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92D" w:rsidRDefault="00BB692D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92D" w:rsidRDefault="00BB692D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92D" w:rsidRDefault="00BB692D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1B38" w:rsidRDefault="00F11B38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697A" w:rsidRDefault="0069697A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1B38" w:rsidRDefault="00F11B38" w:rsidP="007D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4B9F" w:rsidRDefault="007D4B9F" w:rsidP="00F11B38">
      <w:pPr>
        <w:pStyle w:val="af"/>
        <w:numPr>
          <w:ilvl w:val="0"/>
          <w:numId w:val="9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11B38">
        <w:rPr>
          <w:rFonts w:ascii="Times New Roman" w:eastAsia="Calibri" w:hAnsi="Times New Roman" w:cs="Times New Roman"/>
          <w:b/>
          <w:sz w:val="32"/>
          <w:szCs w:val="32"/>
        </w:rPr>
        <w:t>Тематическое планирование</w:t>
      </w:r>
    </w:p>
    <w:p w:rsidR="00F11B38" w:rsidRPr="00F11B38" w:rsidRDefault="00F11B38" w:rsidP="00F11B38">
      <w:pPr>
        <w:spacing w:after="0" w:line="276" w:lineRule="auto"/>
        <w:ind w:left="360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96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6585"/>
        <w:gridCol w:w="2551"/>
      </w:tblGrid>
      <w:tr w:rsidR="0069697A" w:rsidRPr="007D4B9F" w:rsidTr="0069697A">
        <w:trPr>
          <w:trHeight w:val="41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D4B9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B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D4B9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B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разделов, темы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D4B9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B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69697A" w:rsidRPr="007D4B9F" w:rsidTr="0069697A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A" w:rsidRPr="007D4B9F" w:rsidRDefault="0069697A" w:rsidP="007D4B9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A" w:rsidRPr="007D4B9F" w:rsidRDefault="0069697A" w:rsidP="007D4B9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A" w:rsidRPr="007D4B9F" w:rsidRDefault="0069697A" w:rsidP="007D4B9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D4B9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4B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D4B9F">
            <w:pPr>
              <w:spacing w:after="200" w:line="276" w:lineRule="auto"/>
              <w:ind w:hanging="2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профессионального самоопределения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D4B9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D4B9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B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D4B9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Важность выбора профессии в жизни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D4B9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D4B9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D4B9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B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D4B9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Возможности профессионального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D4B9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D4B9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D4B9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4B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892AAC">
            <w:pPr>
              <w:spacing w:after="0" w:line="276" w:lineRule="auto"/>
              <w:ind w:left="98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 профессий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D4B9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D4B9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D4B9F">
            <w:pPr>
              <w:spacing w:after="200" w:line="276" w:lineRule="auto"/>
              <w:ind w:hanging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Настройка на будущее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D4B9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200" w:line="276" w:lineRule="auto"/>
              <w:ind w:hanging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 «Я помню»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спасателей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Default="0069697A" w:rsidP="0075584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создается хайп?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Default="0069697A" w:rsidP="0075584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- чемпион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5584C" w:rsidRDefault="0069697A" w:rsidP="0075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84C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 будущего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5584C" w:rsidRDefault="0069697A" w:rsidP="0075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Проснулся утром – убери планету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5584C" w:rsidRDefault="0069697A" w:rsidP="0075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8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- руководитель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5584C" w:rsidRDefault="0069697A" w:rsidP="0075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знаешь о еде?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5584C" w:rsidRDefault="0069697A" w:rsidP="0075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 далекий и близкий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5584C" w:rsidRDefault="0069697A" w:rsidP="0075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дело, перевернувшее жизнь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5584C" w:rsidRDefault="0069697A" w:rsidP="0075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Нереальная реальность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5584C" w:rsidRDefault="0069697A" w:rsidP="0075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от 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BB692D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5584C" w:rsidRDefault="0069697A" w:rsidP="0075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прорыва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4B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1D5061" w:rsidRDefault="0069697A" w:rsidP="0075584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Возможности образовательного пути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Личная карта возможностей образовательного пути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D4B9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1D5061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06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личной карты возможностей профессионального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1D5061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7D4B9F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A" w:rsidRPr="001D5061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0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97A" w:rsidRPr="007D4B9F" w:rsidTr="00696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BC4B65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B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A" w:rsidRPr="00DD7F53" w:rsidRDefault="0069697A" w:rsidP="0075584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D7F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</w:tr>
    </w:tbl>
    <w:p w:rsidR="007D4B9F" w:rsidRPr="007D4B9F" w:rsidRDefault="007D4B9F" w:rsidP="007D4B9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B9F" w:rsidRDefault="007D4B9F" w:rsidP="007D4B9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92D" w:rsidRDefault="00BB692D" w:rsidP="007D4B9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92D" w:rsidRDefault="00BB692D" w:rsidP="007D4B9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92D" w:rsidRDefault="00BB692D" w:rsidP="007D4B9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92D" w:rsidRDefault="00BB692D" w:rsidP="007D4B9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92D" w:rsidRDefault="00BB692D" w:rsidP="007D4B9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92D" w:rsidRDefault="00BB692D" w:rsidP="007D4B9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0F7" w:rsidRDefault="00FF70F7" w:rsidP="007D4B9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0F7" w:rsidRDefault="00FF70F7" w:rsidP="007D4B9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0F7" w:rsidRDefault="00FF70F7" w:rsidP="007D4B9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0F7" w:rsidRDefault="00FF70F7" w:rsidP="007D4B9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0F7" w:rsidRDefault="00FF70F7" w:rsidP="007D4B9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0F7" w:rsidRDefault="00FF70F7" w:rsidP="007D4B9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F70F7" w:rsidSect="0097425A">
      <w:footerReference w:type="default" r:id="rId7"/>
      <w:pgSz w:w="11906" w:h="16838"/>
      <w:pgMar w:top="709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61" w:rsidRDefault="002A4461" w:rsidP="007D4B9F">
      <w:pPr>
        <w:spacing w:after="0" w:line="240" w:lineRule="auto"/>
      </w:pPr>
      <w:r>
        <w:separator/>
      </w:r>
    </w:p>
  </w:endnote>
  <w:endnote w:type="continuationSeparator" w:id="1">
    <w:p w:rsidR="002A4461" w:rsidRDefault="002A4461" w:rsidP="007D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BC" w:rsidRDefault="00FF29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61" w:rsidRDefault="002A4461" w:rsidP="007D4B9F">
      <w:pPr>
        <w:spacing w:after="0" w:line="240" w:lineRule="auto"/>
      </w:pPr>
      <w:r>
        <w:separator/>
      </w:r>
    </w:p>
  </w:footnote>
  <w:footnote w:type="continuationSeparator" w:id="1">
    <w:p w:rsidR="002A4461" w:rsidRDefault="002A4461" w:rsidP="007D4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657"/>
    <w:multiLevelType w:val="hybridMultilevel"/>
    <w:tmpl w:val="4E22E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30D53"/>
    <w:multiLevelType w:val="hybridMultilevel"/>
    <w:tmpl w:val="B2BC6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D4529"/>
    <w:multiLevelType w:val="hybridMultilevel"/>
    <w:tmpl w:val="1C9E1CD6"/>
    <w:lvl w:ilvl="0" w:tplc="854079D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F02906"/>
    <w:multiLevelType w:val="hybridMultilevel"/>
    <w:tmpl w:val="E8D8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2E0568"/>
    <w:multiLevelType w:val="hybridMultilevel"/>
    <w:tmpl w:val="CB2A84F2"/>
    <w:lvl w:ilvl="0" w:tplc="E1728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96974"/>
    <w:multiLevelType w:val="hybridMultilevel"/>
    <w:tmpl w:val="EEC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24AB6"/>
    <w:multiLevelType w:val="hybridMultilevel"/>
    <w:tmpl w:val="34589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F46"/>
    <w:rsid w:val="00012B9F"/>
    <w:rsid w:val="000C56B4"/>
    <w:rsid w:val="001639C1"/>
    <w:rsid w:val="001A2421"/>
    <w:rsid w:val="001A2935"/>
    <w:rsid w:val="001B2AE6"/>
    <w:rsid w:val="001D5061"/>
    <w:rsid w:val="00241470"/>
    <w:rsid w:val="002469FD"/>
    <w:rsid w:val="00255070"/>
    <w:rsid w:val="002A4461"/>
    <w:rsid w:val="002A7AC5"/>
    <w:rsid w:val="002E046C"/>
    <w:rsid w:val="003E1260"/>
    <w:rsid w:val="003E1992"/>
    <w:rsid w:val="003F1E9F"/>
    <w:rsid w:val="00401E36"/>
    <w:rsid w:val="00406835"/>
    <w:rsid w:val="00491034"/>
    <w:rsid w:val="00584C4F"/>
    <w:rsid w:val="005A5947"/>
    <w:rsid w:val="005B433B"/>
    <w:rsid w:val="005F2959"/>
    <w:rsid w:val="00607A82"/>
    <w:rsid w:val="0069697A"/>
    <w:rsid w:val="006B179A"/>
    <w:rsid w:val="006E5222"/>
    <w:rsid w:val="00706BB6"/>
    <w:rsid w:val="00723581"/>
    <w:rsid w:val="00734326"/>
    <w:rsid w:val="0075584C"/>
    <w:rsid w:val="007B250D"/>
    <w:rsid w:val="007D4B9F"/>
    <w:rsid w:val="0081406B"/>
    <w:rsid w:val="00816CAE"/>
    <w:rsid w:val="00892AAC"/>
    <w:rsid w:val="008E2A69"/>
    <w:rsid w:val="00953CAA"/>
    <w:rsid w:val="00957738"/>
    <w:rsid w:val="0097425A"/>
    <w:rsid w:val="00991243"/>
    <w:rsid w:val="009C3BC8"/>
    <w:rsid w:val="009E1F46"/>
    <w:rsid w:val="00A1324B"/>
    <w:rsid w:val="00A32BAA"/>
    <w:rsid w:val="00A747E1"/>
    <w:rsid w:val="00AA1C40"/>
    <w:rsid w:val="00AB3A65"/>
    <w:rsid w:val="00B6451E"/>
    <w:rsid w:val="00B72D03"/>
    <w:rsid w:val="00B86C69"/>
    <w:rsid w:val="00BB58E3"/>
    <w:rsid w:val="00BB692D"/>
    <w:rsid w:val="00BC4B65"/>
    <w:rsid w:val="00BD01BC"/>
    <w:rsid w:val="00C046D5"/>
    <w:rsid w:val="00C46EAD"/>
    <w:rsid w:val="00CA264C"/>
    <w:rsid w:val="00CA4FD7"/>
    <w:rsid w:val="00CB2508"/>
    <w:rsid w:val="00D10C72"/>
    <w:rsid w:val="00D16905"/>
    <w:rsid w:val="00D6451A"/>
    <w:rsid w:val="00D929D5"/>
    <w:rsid w:val="00D941EC"/>
    <w:rsid w:val="00DD7F53"/>
    <w:rsid w:val="00DF6E07"/>
    <w:rsid w:val="00E27EF0"/>
    <w:rsid w:val="00E325E4"/>
    <w:rsid w:val="00E4654A"/>
    <w:rsid w:val="00E65609"/>
    <w:rsid w:val="00F11B38"/>
    <w:rsid w:val="00F3619E"/>
    <w:rsid w:val="00FC6FA0"/>
    <w:rsid w:val="00FF29BC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E3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B58E3"/>
    <w:pPr>
      <w:spacing w:after="0" w:line="240" w:lineRule="auto"/>
    </w:pPr>
  </w:style>
  <w:style w:type="paragraph" w:customStyle="1" w:styleId="a5">
    <w:name w:val="аТекст"/>
    <w:basedOn w:val="a6"/>
    <w:rsid w:val="00706B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Список"/>
    <w:basedOn w:val="a0"/>
    <w:rsid w:val="00706BB6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706BB6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706BB6"/>
  </w:style>
  <w:style w:type="paragraph" w:styleId="a8">
    <w:name w:val="Normal (Web)"/>
    <w:basedOn w:val="a0"/>
    <w:uiPriority w:val="99"/>
    <w:unhideWhenUsed/>
    <w:rsid w:val="0040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7D4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D4B9F"/>
  </w:style>
  <w:style w:type="paragraph" w:styleId="ab">
    <w:name w:val="footer"/>
    <w:basedOn w:val="a0"/>
    <w:link w:val="ac"/>
    <w:uiPriority w:val="99"/>
    <w:unhideWhenUsed/>
    <w:rsid w:val="007D4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D4B9F"/>
  </w:style>
  <w:style w:type="paragraph" w:styleId="ad">
    <w:name w:val="Balloon Text"/>
    <w:basedOn w:val="a0"/>
    <w:link w:val="ae"/>
    <w:uiPriority w:val="99"/>
    <w:semiHidden/>
    <w:unhideWhenUsed/>
    <w:rsid w:val="0089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92AAC"/>
    <w:rPr>
      <w:rFonts w:ascii="Segoe UI" w:hAnsi="Segoe UI" w:cs="Segoe UI"/>
      <w:sz w:val="18"/>
      <w:szCs w:val="18"/>
    </w:rPr>
  </w:style>
  <w:style w:type="paragraph" w:styleId="af">
    <w:name w:val="List Paragraph"/>
    <w:basedOn w:val="a0"/>
    <w:uiPriority w:val="34"/>
    <w:qFormat/>
    <w:rsid w:val="00B72D03"/>
    <w:pPr>
      <w:ind w:left="720"/>
      <w:contextualSpacing/>
    </w:pPr>
  </w:style>
  <w:style w:type="paragraph" w:customStyle="1" w:styleId="Default">
    <w:name w:val="Default"/>
    <w:rsid w:val="00CB2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8260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pc</dc:creator>
  <cp:keywords/>
  <dc:description/>
  <cp:lastModifiedBy>User</cp:lastModifiedBy>
  <cp:revision>10</cp:revision>
  <cp:lastPrinted>2019-10-24T18:04:00Z</cp:lastPrinted>
  <dcterms:created xsi:type="dcterms:W3CDTF">2019-09-23T14:06:00Z</dcterms:created>
  <dcterms:modified xsi:type="dcterms:W3CDTF">2019-10-30T09:53:00Z</dcterms:modified>
</cp:coreProperties>
</file>