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93" w:rsidRDefault="000F5E93" w:rsidP="000F5E9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0F5E93" w:rsidRDefault="000F5E93" w:rsidP="000F5E9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к приказу МБОУ «Школа №3»</w:t>
      </w:r>
    </w:p>
    <w:p w:rsidR="000F5E93" w:rsidRDefault="000F5E93" w:rsidP="000F5E9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от «____»______20_</w:t>
      </w:r>
      <w:r>
        <w:rPr>
          <w:rFonts w:ascii="Times New Roman" w:hAnsi="Times New Roman"/>
          <w:sz w:val="28"/>
          <w:u w:val="single"/>
        </w:rPr>
        <w:t>1</w:t>
      </w:r>
      <w:r w:rsidR="00EE31F8">
        <w:rPr>
          <w:rFonts w:ascii="Times New Roman" w:hAnsi="Times New Roman"/>
          <w:sz w:val="28"/>
          <w:u w:val="single"/>
        </w:rPr>
        <w:t>8</w:t>
      </w:r>
      <w:r>
        <w:rPr>
          <w:rFonts w:ascii="Times New Roman" w:hAnsi="Times New Roman"/>
          <w:sz w:val="28"/>
        </w:rPr>
        <w:t>__г. № ___</w:t>
      </w:r>
    </w:p>
    <w:p w:rsidR="000F5E93" w:rsidRDefault="000F5E93" w:rsidP="000F5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</w:p>
    <w:p w:rsidR="000F5E93" w:rsidRDefault="000F5E93" w:rsidP="000F5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</w:p>
    <w:p w:rsidR="000F5E93" w:rsidRDefault="000F5E93" w:rsidP="000F5E9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</w:p>
    <w:p w:rsidR="000F5E93" w:rsidRPr="00917FBA" w:rsidRDefault="000F5E93" w:rsidP="000F5E93">
      <w:pPr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17FBA">
        <w:rPr>
          <w:rFonts w:ascii="Times New Roman" w:hAnsi="Times New Roman"/>
          <w:color w:val="171717" w:themeColor="background2" w:themeShade="1A"/>
          <w:sz w:val="28"/>
          <w:szCs w:val="28"/>
        </w:rPr>
        <w:t>Муниципальное бюджетное образовательное учреждение</w:t>
      </w:r>
    </w:p>
    <w:p w:rsidR="000F5E93" w:rsidRPr="00917FBA" w:rsidRDefault="000F5E93" w:rsidP="000F5E93">
      <w:pPr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17FBA">
        <w:rPr>
          <w:rFonts w:ascii="Times New Roman" w:hAnsi="Times New Roman"/>
          <w:color w:val="171717" w:themeColor="background2" w:themeShade="1A"/>
          <w:sz w:val="28"/>
          <w:szCs w:val="28"/>
        </w:rPr>
        <w:t>«Средняя общеобразовательная школа № 3»</w:t>
      </w:r>
    </w:p>
    <w:p w:rsidR="000F5E93" w:rsidRDefault="000F5E93" w:rsidP="000F5E93">
      <w:pPr>
        <w:spacing w:after="0" w:line="240" w:lineRule="auto"/>
        <w:jc w:val="center"/>
        <w:rPr>
          <w:rFonts w:ascii="Times New Roman" w:eastAsia="Calibri" w:hAnsi="Times New Roman" w:cs="Times New Roman"/>
          <w:color w:val="171717" w:themeColor="background2" w:themeShade="1A"/>
        </w:rPr>
      </w:pPr>
      <w:r>
        <w:rPr>
          <w:rFonts w:ascii="Times New Roman" w:eastAsia="Calibri" w:hAnsi="Times New Roman" w:cs="Times New Roman"/>
          <w:color w:val="171717" w:themeColor="background2" w:themeShade="1A"/>
        </w:rPr>
        <w:tab/>
      </w:r>
    </w:p>
    <w:p w:rsidR="000F5E93" w:rsidRDefault="000F5E93" w:rsidP="000F5E93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</w:rPr>
      </w:pPr>
    </w:p>
    <w:p w:rsidR="000F5E93" w:rsidRDefault="000F5E93" w:rsidP="000F5E93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eastAsia="Calibri" w:hAnsi="Times New Roman" w:cs="Times New Roman"/>
          <w:color w:val="171717" w:themeColor="background2" w:themeShade="1A"/>
        </w:rPr>
        <w:t>СОГЛАСОВАН</w:t>
      </w:r>
      <w:r>
        <w:rPr>
          <w:rFonts w:ascii="Times New Roman" w:hAnsi="Times New Roman" w:cs="Times New Roman"/>
          <w:color w:val="171717" w:themeColor="background2" w:themeShade="1A"/>
        </w:rPr>
        <w:t xml:space="preserve">О                                                          </w:t>
      </w:r>
    </w:p>
    <w:p w:rsidR="000F5E93" w:rsidRDefault="000F5E93" w:rsidP="000F5E93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</w:rPr>
      </w:pPr>
      <w:r>
        <w:rPr>
          <w:rFonts w:ascii="Times New Roman" w:eastAsia="Calibri" w:hAnsi="Times New Roman" w:cs="Times New Roman"/>
          <w:color w:val="171717" w:themeColor="background2" w:themeShade="1A"/>
        </w:rPr>
        <w:t xml:space="preserve">заместитель директора по </w:t>
      </w:r>
      <w:proofErr w:type="spellStart"/>
      <w:r>
        <w:rPr>
          <w:rFonts w:ascii="Times New Roman" w:eastAsia="Calibri" w:hAnsi="Times New Roman" w:cs="Times New Roman"/>
          <w:color w:val="171717" w:themeColor="background2" w:themeShade="1A"/>
        </w:rPr>
        <w:t>вр</w:t>
      </w:r>
      <w:proofErr w:type="spellEnd"/>
    </w:p>
    <w:p w:rsidR="000F5E93" w:rsidRDefault="000F5E93" w:rsidP="000F5E93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</w:rPr>
      </w:pPr>
      <w:r>
        <w:rPr>
          <w:rFonts w:ascii="Times New Roman" w:eastAsia="Calibri" w:hAnsi="Times New Roman" w:cs="Times New Roman"/>
          <w:color w:val="171717" w:themeColor="background2" w:themeShade="1A"/>
        </w:rPr>
        <w:t>____________/</w:t>
      </w:r>
      <w:r>
        <w:rPr>
          <w:rFonts w:ascii="Times New Roman" w:eastAsia="Calibri" w:hAnsi="Times New Roman" w:cs="Times New Roman"/>
          <w:color w:val="171717" w:themeColor="background2" w:themeShade="1A"/>
          <w:u w:val="single"/>
        </w:rPr>
        <w:t>Л.В. Миллер</w:t>
      </w:r>
      <w:r>
        <w:rPr>
          <w:rFonts w:ascii="Times New Roman" w:eastAsia="Calibri" w:hAnsi="Times New Roman" w:cs="Times New Roman"/>
          <w:color w:val="171717" w:themeColor="background2" w:themeShade="1A"/>
        </w:rPr>
        <w:t xml:space="preserve"> /                                      </w:t>
      </w:r>
    </w:p>
    <w:p w:rsidR="000F5E93" w:rsidRDefault="000F5E93" w:rsidP="000F5E93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</w:rPr>
      </w:pPr>
      <w:r>
        <w:rPr>
          <w:rFonts w:ascii="Times New Roman" w:eastAsia="Calibri" w:hAnsi="Times New Roman" w:cs="Times New Roman"/>
          <w:color w:val="171717" w:themeColor="background2" w:themeShade="1A"/>
        </w:rPr>
        <w:t>______________</w:t>
      </w:r>
      <w:r>
        <w:rPr>
          <w:rFonts w:ascii="Times New Roman" w:hAnsi="Times New Roman" w:cs="Times New Roman"/>
          <w:color w:val="171717" w:themeColor="background2" w:themeShade="1A"/>
        </w:rPr>
        <w:t>___2018</w:t>
      </w:r>
      <w:r>
        <w:rPr>
          <w:rFonts w:ascii="Times New Roman" w:eastAsia="Calibri" w:hAnsi="Times New Roman" w:cs="Times New Roman"/>
          <w:color w:val="171717" w:themeColor="background2" w:themeShade="1A"/>
        </w:rPr>
        <w:t xml:space="preserve"> г.             </w:t>
      </w:r>
    </w:p>
    <w:p w:rsidR="000F5E93" w:rsidRDefault="000F5E93" w:rsidP="000F5E93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0F5E93" w:rsidRDefault="000F5E93" w:rsidP="000F5E93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0F5E93" w:rsidRDefault="000F5E93" w:rsidP="000F5E93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20"/>
          <w:szCs w:val="20"/>
        </w:rPr>
      </w:pPr>
    </w:p>
    <w:p w:rsidR="000F5E93" w:rsidRDefault="000F5E93" w:rsidP="000F5E93">
      <w:pPr>
        <w:spacing w:after="0" w:line="240" w:lineRule="auto"/>
        <w:rPr>
          <w:rFonts w:asciiTheme="majorHAnsi" w:eastAsiaTheme="majorEastAsia" w:hAnsiTheme="majorHAnsi" w:cstheme="majorBidi"/>
          <w:color w:val="171717" w:themeColor="background2" w:themeShade="1A"/>
          <w:sz w:val="72"/>
          <w:szCs w:val="72"/>
        </w:rPr>
      </w:pPr>
    </w:p>
    <w:p w:rsidR="000F5E93" w:rsidRDefault="000F5E93" w:rsidP="000F5E93">
      <w:pPr>
        <w:pBdr>
          <w:bottom w:val="single" w:sz="12" w:space="0" w:color="auto"/>
        </w:pBdr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Рабочая программа </w:t>
      </w:r>
    </w:p>
    <w:p w:rsidR="000F5E93" w:rsidRDefault="000F5E93" w:rsidP="000F5E93">
      <w:pPr>
        <w:pBdr>
          <w:bottom w:val="single" w:sz="12" w:space="0" w:color="auto"/>
        </w:pBdr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по внеурочной деятельности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  <w:u w:val="single"/>
        </w:rPr>
        <w:t>Кружок «Мир кукол»</w:t>
      </w:r>
    </w:p>
    <w:p w:rsidR="000F5E93" w:rsidRDefault="000F5E93" w:rsidP="000F5E93">
      <w:pPr>
        <w:pBdr>
          <w:bottom w:val="single" w:sz="12" w:space="0" w:color="auto"/>
        </w:pBdr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                                    (наименование)</w:t>
      </w:r>
    </w:p>
    <w:p w:rsidR="000F5E93" w:rsidRDefault="000F5E93" w:rsidP="000F5E93">
      <w:pPr>
        <w:pBdr>
          <w:bottom w:val="single" w:sz="12" w:space="0" w:color="auto"/>
        </w:pBdr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Направление общекультурное/ 5</w:t>
      </w:r>
      <w:r w:rsidR="001D7DC5"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-7</w:t>
      </w: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 класс</w:t>
      </w:r>
    </w:p>
    <w:p w:rsidR="00143D09" w:rsidRDefault="00143D09" w:rsidP="000F5E93">
      <w:pPr>
        <w:pBdr>
          <w:bottom w:val="single" w:sz="12" w:space="0" w:color="auto"/>
        </w:pBdr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>основное общее образование</w:t>
      </w:r>
    </w:p>
    <w:p w:rsidR="000F5E93" w:rsidRDefault="000F5E93" w:rsidP="000F5E93">
      <w:pPr>
        <w:pBdr>
          <w:bottom w:val="single" w:sz="12" w:space="0" w:color="auto"/>
        </w:pBdr>
        <w:jc w:val="center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ab/>
        <w:t>(уровень обучения/ класс)</w:t>
      </w:r>
    </w:p>
    <w:p w:rsidR="000F5E93" w:rsidRDefault="000F5E93" w:rsidP="000F5E93">
      <w:pPr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0F5E93" w:rsidRDefault="000F5E93" w:rsidP="000F5E93">
      <w:pPr>
        <w:rPr>
          <w:rFonts w:ascii="Times New Roman" w:hAnsi="Times New Roman"/>
          <w:color w:val="171717" w:themeColor="background2" w:themeShade="1A"/>
          <w:sz w:val="24"/>
          <w:szCs w:val="24"/>
          <w:u w:val="single"/>
        </w:rPr>
      </w:pPr>
    </w:p>
    <w:p w:rsidR="000F5E93" w:rsidRDefault="000F5E93" w:rsidP="000F5E93">
      <w:pPr>
        <w:jc w:val="right"/>
        <w:rPr>
          <w:rFonts w:ascii="Times New Roman" w:hAnsi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71717" w:themeColor="background2" w:themeShade="1A"/>
          <w:sz w:val="24"/>
          <w:szCs w:val="24"/>
        </w:rPr>
        <w:t xml:space="preserve">Составитель </w:t>
      </w:r>
    </w:p>
    <w:p w:rsidR="000F5E93" w:rsidRDefault="000F5E93" w:rsidP="000F5E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Клеопатра Игоревна,</w:t>
      </w:r>
    </w:p>
    <w:p w:rsidR="000F5E93" w:rsidRDefault="000F5E93" w:rsidP="000F5E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библиотекарь.</w:t>
      </w:r>
    </w:p>
    <w:p w:rsidR="000F5E93" w:rsidRDefault="000F5E93" w:rsidP="000F5E93">
      <w:pPr>
        <w:jc w:val="right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0F5E93" w:rsidRDefault="000F5E93" w:rsidP="000F5E93">
      <w:pPr>
        <w:rPr>
          <w:rFonts w:ascii="Times New Roman" w:hAnsi="Times New Roman"/>
          <w:color w:val="171717" w:themeColor="background2" w:themeShade="1A"/>
          <w:sz w:val="24"/>
          <w:szCs w:val="24"/>
          <w:u w:val="single"/>
        </w:rPr>
      </w:pPr>
    </w:p>
    <w:p w:rsidR="000F5E93" w:rsidRDefault="000F5E93" w:rsidP="000F5E93">
      <w:pPr>
        <w:rPr>
          <w:rFonts w:ascii="Times New Roman" w:hAnsi="Times New Roman"/>
          <w:color w:val="171717" w:themeColor="background2" w:themeShade="1A"/>
          <w:sz w:val="24"/>
          <w:szCs w:val="24"/>
          <w:u w:val="single"/>
        </w:rPr>
      </w:pPr>
    </w:p>
    <w:p w:rsidR="000F5E93" w:rsidRDefault="000F5E93" w:rsidP="000F5E93">
      <w:pPr>
        <w:rPr>
          <w:rFonts w:ascii="Times New Roman" w:hAnsi="Times New Roman"/>
          <w:color w:val="171717" w:themeColor="background2" w:themeShade="1A"/>
          <w:sz w:val="24"/>
          <w:szCs w:val="24"/>
          <w:u w:val="single"/>
        </w:rPr>
      </w:pPr>
    </w:p>
    <w:p w:rsidR="000F5E93" w:rsidRDefault="000F5E93" w:rsidP="000F5E93">
      <w:pPr>
        <w:jc w:val="center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>г. Прокопьевск, 2018</w:t>
      </w:r>
    </w:p>
    <w:p w:rsidR="00143D09" w:rsidRPr="00143D09" w:rsidRDefault="00143D09" w:rsidP="00143D09">
      <w:pPr>
        <w:pStyle w:val="a3"/>
        <w:numPr>
          <w:ilvl w:val="0"/>
          <w:numId w:val="11"/>
        </w:numPr>
        <w:spacing w:before="0" w:beforeAutospacing="0" w:after="150" w:afterAutospacing="0"/>
        <w:jc w:val="center"/>
        <w:rPr>
          <w:b/>
          <w:bCs/>
          <w:color w:val="000000"/>
        </w:rPr>
      </w:pPr>
      <w:r w:rsidRPr="00143D09">
        <w:rPr>
          <w:b/>
        </w:rPr>
        <w:lastRenderedPageBreak/>
        <w:t>Результаты освоения курса внеурочной деятельности</w:t>
      </w:r>
      <w:r w:rsidRPr="00143D09">
        <w:rPr>
          <w:b/>
          <w:bCs/>
          <w:color w:val="000000"/>
        </w:rPr>
        <w:t xml:space="preserve"> </w:t>
      </w:r>
    </w:p>
    <w:p w:rsidR="00143D09" w:rsidRPr="00143D09" w:rsidRDefault="00143D09" w:rsidP="00143D0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43D09">
        <w:rPr>
          <w:bCs/>
          <w:color w:val="000000"/>
        </w:rPr>
        <w:t>В результате освоения данного курса учащиеся приобретут  следующие результаты:</w:t>
      </w:r>
    </w:p>
    <w:p w:rsidR="000F5E93" w:rsidRPr="00143D09" w:rsidRDefault="000F5E93" w:rsidP="00143D09">
      <w:pPr>
        <w:pStyle w:val="a3"/>
        <w:spacing w:before="0" w:beforeAutospacing="0" w:after="0" w:afterAutospacing="0"/>
        <w:rPr>
          <w:color w:val="000000"/>
        </w:rPr>
      </w:pPr>
      <w:r w:rsidRPr="00143D09">
        <w:rPr>
          <w:b/>
          <w:bCs/>
          <w:color w:val="000000"/>
        </w:rPr>
        <w:t>Личностные результаты.</w:t>
      </w:r>
    </w:p>
    <w:p w:rsidR="000F5E93" w:rsidRPr="00143D09" w:rsidRDefault="000F5E93" w:rsidP="00143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0F5E93" w:rsidRPr="00143D09" w:rsidRDefault="000F5E93" w:rsidP="00143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целостность взгляда на мир средствами литературных произведений;</w:t>
      </w:r>
    </w:p>
    <w:p w:rsidR="000F5E93" w:rsidRPr="00143D09" w:rsidRDefault="000F5E93" w:rsidP="00143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F5E93" w:rsidRPr="00143D09" w:rsidRDefault="000F5E93" w:rsidP="00143D0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осознание значимости занятий театральным искусством для личного развития.</w:t>
      </w:r>
    </w:p>
    <w:p w:rsidR="000F5E93" w:rsidRPr="00143D09" w:rsidRDefault="000F5E93" w:rsidP="00143D0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143D09">
        <w:rPr>
          <w:b/>
          <w:bCs/>
          <w:color w:val="000000"/>
        </w:rPr>
        <w:t>Метапредметными</w:t>
      </w:r>
      <w:proofErr w:type="spellEnd"/>
      <w:r w:rsidRPr="00143D09">
        <w:rPr>
          <w:b/>
          <w:bCs/>
          <w:color w:val="000000"/>
        </w:rPr>
        <w:t xml:space="preserve"> результатами</w:t>
      </w:r>
      <w:r w:rsidRPr="00143D09">
        <w:rPr>
          <w:rStyle w:val="apple-converted-space"/>
          <w:b/>
          <w:bCs/>
          <w:color w:val="000000"/>
        </w:rPr>
        <w:t> </w:t>
      </w:r>
      <w:r w:rsidRPr="00143D09">
        <w:rPr>
          <w:color w:val="000000"/>
        </w:rPr>
        <w:t>изучения курса является формирование следующих универсальных учебных действий (УУД).</w:t>
      </w:r>
    </w:p>
    <w:p w:rsidR="000F5E93" w:rsidRPr="00143D09" w:rsidRDefault="000F5E93" w:rsidP="00143D09">
      <w:pPr>
        <w:pStyle w:val="a3"/>
        <w:spacing w:before="0" w:beforeAutospacing="0" w:after="0" w:afterAutospacing="0"/>
        <w:rPr>
          <w:color w:val="000000"/>
        </w:rPr>
      </w:pPr>
      <w:r w:rsidRPr="00143D09">
        <w:rPr>
          <w:color w:val="000000"/>
        </w:rPr>
        <w:t>Регулятивные УУД:</w:t>
      </w:r>
    </w:p>
    <w:p w:rsidR="000F5E93" w:rsidRPr="00143D09" w:rsidRDefault="000F5E93" w:rsidP="00143D0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понимать и принимать учебную задачу, сформулированную учителем;</w:t>
      </w:r>
    </w:p>
    <w:p w:rsidR="000F5E93" w:rsidRPr="00143D09" w:rsidRDefault="000F5E93" w:rsidP="00143D0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планировать свои действия на отдельных этапах работы над пьесой;</w:t>
      </w:r>
    </w:p>
    <w:p w:rsidR="000F5E93" w:rsidRPr="00143D09" w:rsidRDefault="000F5E93" w:rsidP="00143D0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осуществлять контроль, коррекцию и оценку результатов своей деятельности;</w:t>
      </w:r>
    </w:p>
    <w:p w:rsidR="000F5E93" w:rsidRPr="00143D09" w:rsidRDefault="000F5E93" w:rsidP="00143D0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F5E93" w:rsidRPr="00143D09" w:rsidRDefault="000F5E93" w:rsidP="00143D09">
      <w:pPr>
        <w:pStyle w:val="a3"/>
        <w:spacing w:before="0" w:beforeAutospacing="0" w:after="0" w:afterAutospacing="0"/>
        <w:rPr>
          <w:color w:val="000000"/>
        </w:rPr>
      </w:pPr>
      <w:r w:rsidRPr="00143D09">
        <w:rPr>
          <w:color w:val="000000"/>
        </w:rPr>
        <w:t>Познавательные УУД:</w:t>
      </w:r>
    </w:p>
    <w:p w:rsidR="000F5E93" w:rsidRPr="00143D09" w:rsidRDefault="000F5E93" w:rsidP="00143D0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0F5E93" w:rsidRPr="00143D09" w:rsidRDefault="000F5E93" w:rsidP="00143D0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понимать и применять полученную информацию при выполнении заданий;</w:t>
      </w:r>
    </w:p>
    <w:p w:rsidR="000F5E93" w:rsidRPr="00143D09" w:rsidRDefault="000F5E93" w:rsidP="00143D0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143D09">
        <w:rPr>
          <w:color w:val="000000"/>
        </w:rPr>
        <w:t>инсценировании</w:t>
      </w:r>
      <w:proofErr w:type="spellEnd"/>
      <w:r w:rsidRPr="00143D09">
        <w:rPr>
          <w:color w:val="000000"/>
        </w:rPr>
        <w:t>.</w:t>
      </w:r>
    </w:p>
    <w:p w:rsidR="000F5E93" w:rsidRPr="00143D09" w:rsidRDefault="000F5E93" w:rsidP="00143D09">
      <w:pPr>
        <w:pStyle w:val="a3"/>
        <w:spacing w:before="0" w:beforeAutospacing="0" w:after="0" w:afterAutospacing="0"/>
        <w:rPr>
          <w:color w:val="000000"/>
        </w:rPr>
      </w:pPr>
      <w:r w:rsidRPr="00143D09">
        <w:rPr>
          <w:color w:val="000000"/>
        </w:rPr>
        <w:t>Коммуникативные УУД: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включаться в диалог, в коллективное обсуждение, проявлять инициативу и активность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 xml:space="preserve">работать в группе, учитывать мнения партнёров, отличные </w:t>
      </w:r>
      <w:proofErr w:type="gramStart"/>
      <w:r w:rsidRPr="00143D09">
        <w:rPr>
          <w:color w:val="000000"/>
        </w:rPr>
        <w:t>от</w:t>
      </w:r>
      <w:proofErr w:type="gramEnd"/>
      <w:r w:rsidRPr="00143D09">
        <w:rPr>
          <w:color w:val="000000"/>
        </w:rPr>
        <w:t xml:space="preserve"> собственных;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обращаться за помощью;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формулировать свои затруднения;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предлагать помощь и сотрудничество;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слушать собеседника;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договариваться о распределении функций и ролей в совместной деятельности, приходить к общему решению;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формулировать собственное мнение и позицию;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осуществлять взаимный контроль;</w:t>
      </w:r>
    </w:p>
    <w:p w:rsidR="000F5E93" w:rsidRPr="00143D09" w:rsidRDefault="000F5E93" w:rsidP="00143D0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адекватно оценивать собственное поведение и поведение окружающих.</w:t>
      </w:r>
    </w:p>
    <w:p w:rsidR="000F5E93" w:rsidRPr="00143D09" w:rsidRDefault="000F5E93" w:rsidP="00143D09">
      <w:pPr>
        <w:pStyle w:val="a3"/>
        <w:spacing w:before="0" w:beforeAutospacing="0" w:after="0" w:afterAutospacing="0"/>
        <w:rPr>
          <w:color w:val="000000"/>
        </w:rPr>
      </w:pPr>
    </w:p>
    <w:p w:rsidR="000F5E93" w:rsidRPr="00143D09" w:rsidRDefault="000F5E93" w:rsidP="00143D09">
      <w:pPr>
        <w:pStyle w:val="a3"/>
        <w:spacing w:before="0" w:beforeAutospacing="0" w:after="0" w:afterAutospacing="0"/>
        <w:rPr>
          <w:color w:val="000000"/>
        </w:rPr>
      </w:pPr>
      <w:r w:rsidRPr="00143D09">
        <w:rPr>
          <w:b/>
          <w:bCs/>
          <w:color w:val="000000"/>
        </w:rPr>
        <w:t>Предметные результаты:</w:t>
      </w:r>
    </w:p>
    <w:p w:rsidR="000F5E93" w:rsidRPr="00143D09" w:rsidRDefault="000F5E93" w:rsidP="00143D0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читать, соблюдая орфоэпические и интонационные нормы чтения;</w:t>
      </w:r>
    </w:p>
    <w:p w:rsidR="000F5E93" w:rsidRPr="00143D09" w:rsidRDefault="000F5E93" w:rsidP="00143D0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выразительному чтению;</w:t>
      </w:r>
    </w:p>
    <w:p w:rsidR="000F5E93" w:rsidRPr="00143D09" w:rsidRDefault="000F5E93" w:rsidP="00143D0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различать произведения по жанру;</w:t>
      </w:r>
    </w:p>
    <w:p w:rsidR="000F5E93" w:rsidRPr="00143D09" w:rsidRDefault="000F5E93" w:rsidP="00143D0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развивать речевое дыхание и правильную артикуляцию;</w:t>
      </w:r>
    </w:p>
    <w:p w:rsidR="000F5E93" w:rsidRPr="00143D09" w:rsidRDefault="000F5E93" w:rsidP="00143D0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видам театрального искусства, основам актёрского мастерства;</w:t>
      </w:r>
    </w:p>
    <w:p w:rsidR="000F5E93" w:rsidRPr="00143D09" w:rsidRDefault="000F5E93" w:rsidP="00143D0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сочинять этюды по сказкам;</w:t>
      </w:r>
    </w:p>
    <w:p w:rsidR="000F5E93" w:rsidRPr="00143D09" w:rsidRDefault="000F5E93" w:rsidP="00143D0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143D09">
        <w:rPr>
          <w:color w:val="000000"/>
        </w:rPr>
        <w:t>умению выражать разнообразные эмоциональные состояния (грусть, радость, злоба, удивление, восхищение)</w:t>
      </w:r>
    </w:p>
    <w:p w:rsidR="00143D09" w:rsidRPr="00143D09" w:rsidRDefault="00143D09" w:rsidP="00143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3D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3D09">
        <w:rPr>
          <w:rFonts w:ascii="Times New Roman" w:hAnsi="Times New Roman" w:cs="Times New Roman"/>
          <w:b/>
          <w:sz w:val="24"/>
          <w:szCs w:val="24"/>
        </w:rPr>
        <w:t>.Содержание курса внеурочной деятельности с указанием форм организации и видов деятельности.</w:t>
      </w:r>
      <w:proofErr w:type="gramEnd"/>
    </w:p>
    <w:p w:rsidR="00143D09" w:rsidRPr="00143D09" w:rsidRDefault="00143D09" w:rsidP="00143D0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E93" w:rsidRPr="00143D09" w:rsidRDefault="000F5E93" w:rsidP="00143D09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Вводное занятие.  (1ч)</w:t>
      </w:r>
    </w:p>
    <w:p w:rsidR="000F5E93" w:rsidRPr="00143D09" w:rsidRDefault="000F5E93" w:rsidP="00143D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Составление плана работы на учебный год. Знакомство, распределение обязанностей.</w:t>
      </w:r>
    </w:p>
    <w:p w:rsidR="000F5E93" w:rsidRPr="00143D09" w:rsidRDefault="000F5E93" w:rsidP="00143D09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Исто</w:t>
      </w:r>
      <w:r w:rsidR="002F49DD" w:rsidRPr="00143D09">
        <w:rPr>
          <w:rFonts w:ascii="Times New Roman" w:hAnsi="Times New Roman" w:cs="Times New Roman"/>
          <w:sz w:val="24"/>
          <w:szCs w:val="24"/>
        </w:rPr>
        <w:t>рия куклы и кукольного театра (1</w:t>
      </w:r>
      <w:r w:rsidRPr="00143D09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0F5E93" w:rsidRPr="00143D09" w:rsidRDefault="000F5E93" w:rsidP="00143D09">
      <w:pPr>
        <w:tabs>
          <w:tab w:val="left" w:pos="567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lastRenderedPageBreak/>
        <w:t xml:space="preserve">   История игрушки вообще и театральной куклы в частности. История кукольного театра       в разных странах мира.</w:t>
      </w:r>
      <w:r w:rsidRPr="00143D09">
        <w:rPr>
          <w:rFonts w:ascii="Times New Roman" w:eastAsia="Calibri" w:hAnsi="Times New Roman" w:cs="Times New Roman"/>
          <w:bCs/>
          <w:sz w:val="24"/>
          <w:szCs w:val="24"/>
        </w:rPr>
        <w:t xml:space="preserve"> Знакомство с историей возникновения кукольного театра с театральной лексикой, профессиями людей, которые работают в театре.</w:t>
      </w:r>
      <w:r w:rsidRPr="00143D09">
        <w:rPr>
          <w:rFonts w:ascii="Times New Roman" w:hAnsi="Times New Roman" w:cs="Times New Roman"/>
          <w:sz w:val="24"/>
          <w:szCs w:val="24"/>
        </w:rPr>
        <w:t xml:space="preserve"> История русского кукольного театра от Адама </w:t>
      </w:r>
      <w:proofErr w:type="spellStart"/>
      <w:r w:rsidRPr="00143D09">
        <w:rPr>
          <w:rFonts w:ascii="Times New Roman" w:hAnsi="Times New Roman" w:cs="Times New Roman"/>
          <w:sz w:val="24"/>
          <w:szCs w:val="24"/>
        </w:rPr>
        <w:t>Олеария</w:t>
      </w:r>
      <w:proofErr w:type="spellEnd"/>
      <w:r w:rsidRPr="00143D09">
        <w:rPr>
          <w:rFonts w:ascii="Times New Roman" w:hAnsi="Times New Roman" w:cs="Times New Roman"/>
          <w:sz w:val="24"/>
          <w:szCs w:val="24"/>
        </w:rPr>
        <w:t xml:space="preserve"> до театра Сергея Образцова. Русский Петрушка как главный персонаж  кукольного театра.</w:t>
      </w:r>
      <w:r w:rsidRPr="00143D09">
        <w:rPr>
          <w:rFonts w:ascii="Times New Roman" w:eastAsia="Calibri" w:hAnsi="Times New Roman" w:cs="Times New Roman"/>
          <w:bCs/>
          <w:sz w:val="24"/>
          <w:szCs w:val="24"/>
        </w:rPr>
        <w:t>        </w:t>
      </w:r>
    </w:p>
    <w:p w:rsidR="000F5E93" w:rsidRPr="00143D09" w:rsidRDefault="002F49DD" w:rsidP="00143D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eastAsia="Calibri" w:hAnsi="Times New Roman" w:cs="Times New Roman"/>
          <w:bCs/>
          <w:sz w:val="24"/>
          <w:szCs w:val="24"/>
        </w:rPr>
        <w:t>3. Театральная игра (3</w:t>
      </w:r>
      <w:r w:rsidR="000F5E93" w:rsidRPr="00143D09">
        <w:rPr>
          <w:rFonts w:ascii="Times New Roman" w:eastAsia="Calibri" w:hAnsi="Times New Roman" w:cs="Times New Roman"/>
          <w:bCs/>
          <w:sz w:val="24"/>
          <w:szCs w:val="24"/>
        </w:rPr>
        <w:t xml:space="preserve"> ч)</w:t>
      </w:r>
    </w:p>
    <w:p w:rsidR="000F5E93" w:rsidRPr="00143D09" w:rsidRDefault="000F5E93" w:rsidP="00143D09">
      <w:pPr>
        <w:tabs>
          <w:tab w:val="left" w:pos="368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43D09">
        <w:rPr>
          <w:rFonts w:ascii="Times New Roman" w:eastAsia="Calibri" w:hAnsi="Times New Roman" w:cs="Times New Roman"/>
          <w:bCs/>
          <w:sz w:val="24"/>
          <w:szCs w:val="24"/>
        </w:rPr>
        <w:t xml:space="preserve">Массовые игры. Игры на развитие памяти, произвольного внимания, воображения, наблюдательности.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</w:t>
      </w:r>
      <w:proofErr w:type="spellStart"/>
      <w:r w:rsidRPr="00143D09">
        <w:rPr>
          <w:rFonts w:ascii="Times New Roman" w:eastAsia="Calibri" w:hAnsi="Times New Roman" w:cs="Times New Roman"/>
          <w:bCs/>
          <w:sz w:val="24"/>
          <w:szCs w:val="24"/>
        </w:rPr>
        <w:t>Сказкотерапия</w:t>
      </w:r>
      <w:proofErr w:type="spellEnd"/>
      <w:r w:rsidRPr="00143D09">
        <w:rPr>
          <w:rFonts w:ascii="Times New Roman" w:eastAsia="Calibri" w:hAnsi="Times New Roman" w:cs="Times New Roman"/>
          <w:bCs/>
          <w:sz w:val="24"/>
          <w:szCs w:val="24"/>
        </w:rPr>
        <w:t>. Диагностика творческих способностей воспитанников. Развитие навыков выражения различных эмоций, настроений, отдельных черт характера. Театральная игра «Сказка, сказка приходи!»</w:t>
      </w:r>
    </w:p>
    <w:p w:rsidR="000F5E93" w:rsidRPr="00143D09" w:rsidRDefault="002F49DD" w:rsidP="00143D09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Работа над сценарием (8</w:t>
      </w:r>
      <w:r w:rsidR="000F5E93" w:rsidRPr="00143D09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0F5E93" w:rsidRPr="00143D09" w:rsidRDefault="000F5E93" w:rsidP="00143D09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Общие правила написания сценария на основе сказки. Правила построения мизансцен, диалогов. Обсуждение диалогов и мизансцен. Совместное написание сценария на основе народной или авторской сказки. Разбивка пьесы по ролям.</w:t>
      </w:r>
    </w:p>
    <w:p w:rsidR="000F5E93" w:rsidRPr="00143D09" w:rsidRDefault="000F5E93" w:rsidP="00143D09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Те</w:t>
      </w:r>
      <w:r w:rsidR="002F49DD" w:rsidRPr="00143D09">
        <w:rPr>
          <w:rFonts w:ascii="Times New Roman" w:hAnsi="Times New Roman" w:cs="Times New Roman"/>
          <w:sz w:val="24"/>
          <w:szCs w:val="24"/>
        </w:rPr>
        <w:t>хнология изготовления кукол. (8</w:t>
      </w:r>
      <w:r w:rsidRPr="00143D09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0F5E93" w:rsidRPr="00143D09" w:rsidRDefault="000F5E93" w:rsidP="00143D09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Перчаточные, тростевые куклы, их устройство и последовательность изготовления. Правила техники безопасности. Изготовление кукол сказочных персонажей с использование различных конструкционных материалов. Оформление головок кукол, изготовление костюмов.</w:t>
      </w:r>
      <w:r w:rsidRPr="00143D0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Start"/>
      <w:r w:rsidRPr="00143D09">
        <w:rPr>
          <w:rFonts w:ascii="Times New Roman" w:eastAsia="Calibri" w:hAnsi="Times New Roman" w:cs="Times New Roman"/>
          <w:bCs/>
          <w:sz w:val="24"/>
          <w:szCs w:val="24"/>
        </w:rPr>
        <w:t>Знакомство с составляющими различных видов кукол, с технологией изготовления различных видов кукол: обучение работе над ширмой: надеть куклу на руку: голову на указательный палец, руки куклы на большой и средний пальцы; проводить куклу над ширмой на вытянутой руке, стараясь делать это плавно, без скачков; проделать предложенные упражнения с каждым ребенком.</w:t>
      </w:r>
      <w:proofErr w:type="gramEnd"/>
    </w:p>
    <w:p w:rsidR="000F5E93" w:rsidRPr="00143D09" w:rsidRDefault="000F5E93" w:rsidP="00143D09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Изготовление декораций.</w:t>
      </w:r>
      <w:r w:rsidR="002F49DD" w:rsidRPr="00143D09">
        <w:rPr>
          <w:rFonts w:ascii="Times New Roman" w:hAnsi="Times New Roman" w:cs="Times New Roman"/>
          <w:sz w:val="24"/>
          <w:szCs w:val="24"/>
        </w:rPr>
        <w:t xml:space="preserve"> (</w:t>
      </w:r>
      <w:r w:rsidRPr="00143D09">
        <w:rPr>
          <w:rFonts w:ascii="Times New Roman" w:hAnsi="Times New Roman" w:cs="Times New Roman"/>
          <w:sz w:val="24"/>
          <w:szCs w:val="24"/>
        </w:rPr>
        <w:t>4ч)</w:t>
      </w:r>
    </w:p>
    <w:p w:rsidR="000F5E93" w:rsidRPr="00143D09" w:rsidRDefault="000F5E93" w:rsidP="00143D09">
      <w:pPr>
        <w:tabs>
          <w:tab w:val="left" w:pos="368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Творческое осмысление сюжета сказки. Последовательность изготовления плоских декораций. Правила техники безопасности. Изготовление задника. Изготовление плоских декораций для спектакля с использованием </w:t>
      </w:r>
      <w:proofErr w:type="gramStart"/>
      <w:r w:rsidRPr="00143D09">
        <w:rPr>
          <w:rFonts w:ascii="Times New Roman" w:hAnsi="Times New Roman" w:cs="Times New Roman"/>
          <w:sz w:val="24"/>
          <w:szCs w:val="24"/>
        </w:rPr>
        <w:t>различны</w:t>
      </w:r>
      <w:proofErr w:type="gramEnd"/>
      <w:r w:rsidRPr="00143D09">
        <w:rPr>
          <w:rFonts w:ascii="Times New Roman" w:hAnsi="Times New Roman" w:cs="Times New Roman"/>
          <w:sz w:val="24"/>
          <w:szCs w:val="24"/>
        </w:rPr>
        <w:t xml:space="preserve"> материалов. </w:t>
      </w:r>
      <w:r w:rsidRPr="00143D09">
        <w:rPr>
          <w:rFonts w:ascii="Times New Roman" w:eastAsia="Calibri" w:hAnsi="Times New Roman" w:cs="Times New Roman"/>
          <w:bCs/>
          <w:sz w:val="24"/>
          <w:szCs w:val="24"/>
        </w:rPr>
        <w:t>   Знакомство с различными видами декораций к спектаклю, с профессией художник- оформитель. Обучение работе над ширмой: надеть куклу на руку: голову на указательный палец, руки куклы на большой и средний пальцы</w:t>
      </w:r>
      <w:proofErr w:type="gramStart"/>
      <w:r w:rsidRPr="00143D09">
        <w:rPr>
          <w:rFonts w:ascii="Times New Roman" w:eastAsia="Calibri" w:hAnsi="Times New Roman" w:cs="Times New Roman"/>
          <w:bCs/>
          <w:sz w:val="24"/>
          <w:szCs w:val="24"/>
        </w:rPr>
        <w:t xml:space="preserve"> ;</w:t>
      </w:r>
      <w:proofErr w:type="gramEnd"/>
      <w:r w:rsidRPr="00143D09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</w:t>
      </w:r>
    </w:p>
    <w:p w:rsidR="000F5E93" w:rsidRPr="00143D09" w:rsidRDefault="000F5E93" w:rsidP="00143D09">
      <w:pPr>
        <w:tabs>
          <w:tab w:val="left" w:pos="368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43D09">
        <w:rPr>
          <w:rFonts w:ascii="Times New Roman" w:eastAsia="Calibri" w:hAnsi="Times New Roman" w:cs="Times New Roman"/>
          <w:bCs/>
          <w:sz w:val="24"/>
          <w:szCs w:val="24"/>
        </w:rPr>
        <w:t>7. Работа с те</w:t>
      </w:r>
      <w:r w:rsidR="002F49DD" w:rsidRPr="00143D09">
        <w:rPr>
          <w:rFonts w:ascii="Times New Roman" w:eastAsia="Calibri" w:hAnsi="Times New Roman" w:cs="Times New Roman"/>
          <w:bCs/>
          <w:sz w:val="24"/>
          <w:szCs w:val="24"/>
        </w:rPr>
        <w:t>атрализованным представлением (2</w:t>
      </w:r>
      <w:r w:rsidRPr="00143D09">
        <w:rPr>
          <w:rFonts w:ascii="Times New Roman" w:eastAsia="Calibri" w:hAnsi="Times New Roman" w:cs="Times New Roman"/>
          <w:bCs/>
          <w:sz w:val="24"/>
          <w:szCs w:val="24"/>
        </w:rPr>
        <w:t>ч)</w:t>
      </w:r>
    </w:p>
    <w:p w:rsidR="000F5E93" w:rsidRPr="00143D09" w:rsidRDefault="000F5E93" w:rsidP="00143D09">
      <w:pPr>
        <w:tabs>
          <w:tab w:val="left" w:pos="368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143D09">
        <w:rPr>
          <w:rFonts w:ascii="Times New Roman" w:eastAsia="Calibri" w:hAnsi="Times New Roman" w:cs="Times New Roman"/>
          <w:bCs/>
          <w:sz w:val="24"/>
          <w:szCs w:val="24"/>
        </w:rPr>
        <w:t xml:space="preserve">       Знакомиться с творческими возможностями детей, изучать их жизненный опыт; побуждать к взаимопониманию, терпению, взаимопомощи. Выбрать сначала самый простой сюжет для спектакля, делать режиссерскую разработку. Совершенствовать внимание, память. Работать над дикцией. </w:t>
      </w:r>
      <w:proofErr w:type="spellStart"/>
      <w:r w:rsidRPr="00143D09">
        <w:rPr>
          <w:rFonts w:ascii="Times New Roman" w:eastAsia="Calibri" w:hAnsi="Times New Roman" w:cs="Times New Roman"/>
          <w:bCs/>
          <w:sz w:val="24"/>
          <w:szCs w:val="24"/>
        </w:rPr>
        <w:t>Чистоговорки</w:t>
      </w:r>
      <w:proofErr w:type="spellEnd"/>
      <w:r w:rsidRPr="00143D09">
        <w:rPr>
          <w:rFonts w:ascii="Times New Roman" w:eastAsia="Calibri" w:hAnsi="Times New Roman" w:cs="Times New Roman"/>
          <w:bCs/>
          <w:sz w:val="24"/>
          <w:szCs w:val="24"/>
        </w:rPr>
        <w:t>, скороговорки. Изучать приемы импровизации с помощью музыки. Продолжать репетиции вступления. Развивать память, воображение, общение детей. Разучивать с детьми те</w:t>
      </w:r>
      <w:proofErr w:type="gramStart"/>
      <w:r w:rsidRPr="00143D09">
        <w:rPr>
          <w:rFonts w:ascii="Times New Roman" w:eastAsia="Calibri" w:hAnsi="Times New Roman" w:cs="Times New Roman"/>
          <w:bCs/>
          <w:sz w:val="24"/>
          <w:szCs w:val="24"/>
        </w:rPr>
        <w:t>кст ск</w:t>
      </w:r>
      <w:proofErr w:type="gramEnd"/>
      <w:r w:rsidRPr="00143D09">
        <w:rPr>
          <w:rFonts w:ascii="Times New Roman" w:eastAsia="Calibri" w:hAnsi="Times New Roman" w:cs="Times New Roman"/>
          <w:bCs/>
          <w:sz w:val="24"/>
          <w:szCs w:val="24"/>
        </w:rPr>
        <w:t>азки, обращая внимание на артикуляцию, дыхание, голос. Совершенствовать внимание, воображение, память, общение детей. Развивать способности детей искренне верить в любую воображаемую ситуацию; учить пользоваться интонацией, произнося фразы грустно, радостно, удивленно, сердито.</w:t>
      </w:r>
    </w:p>
    <w:p w:rsidR="000F5E93" w:rsidRPr="00143D09" w:rsidRDefault="000F5E93" w:rsidP="00143D0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Инд</w:t>
      </w:r>
      <w:r w:rsidR="002F49DD" w:rsidRPr="00143D09">
        <w:rPr>
          <w:rFonts w:ascii="Times New Roman" w:hAnsi="Times New Roman" w:cs="Times New Roman"/>
          <w:sz w:val="24"/>
          <w:szCs w:val="24"/>
        </w:rPr>
        <w:t>ивидуальная работа над ролью. (2</w:t>
      </w:r>
      <w:r w:rsidRPr="00143D09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0F5E93" w:rsidRPr="00143D09" w:rsidRDefault="000F5E93" w:rsidP="00143D09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Чтение пьесы. Моделирование характеров персонажей сказки, определение индивидуальных особенностей их поведения. Проведение проб, распределение ролей. Индивидуально-эмоциональное осмысление образов персонажей. Определение особенностей поведения героев сказки.</w:t>
      </w:r>
    </w:p>
    <w:p w:rsidR="000F5E93" w:rsidRPr="00143D09" w:rsidRDefault="000F5E93" w:rsidP="00143D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lastRenderedPageBreak/>
        <w:t xml:space="preserve"> 9. Репетиции спектакля.</w:t>
      </w:r>
      <w:r w:rsidR="002F49DD" w:rsidRPr="00143D09">
        <w:rPr>
          <w:rFonts w:ascii="Times New Roman" w:hAnsi="Times New Roman" w:cs="Times New Roman"/>
          <w:sz w:val="24"/>
          <w:szCs w:val="24"/>
        </w:rPr>
        <w:t xml:space="preserve"> (1</w:t>
      </w:r>
      <w:r w:rsidRPr="00143D09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0F5E93" w:rsidRPr="00143D09" w:rsidRDefault="000F5E93" w:rsidP="00143D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 xml:space="preserve">Обсуждение темы и идеи пьесы. Упражнения на технику речи: дыхательная, голосовая и артикуляционная гимнастика; пословицы и скороговорки. Творческие групповые и индивидуальные задания, развивающие игры Чтение пьесы по ролям, работа над дикцией. Этюды с куклами на материале пьесы; эмоциональная и интонационная выразительность речи сказочных героев. Репетиции спектакля по частям, установка мизансцен. Репетиции спектакля в целом с обязательным обсуждением недостатков и достижений. </w:t>
      </w:r>
    </w:p>
    <w:p w:rsidR="000F5E93" w:rsidRPr="00143D09" w:rsidRDefault="000F5E93" w:rsidP="00143D0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Выступление перед зрителями. (2ч)</w:t>
      </w:r>
    </w:p>
    <w:p w:rsidR="000F5E93" w:rsidRPr="00143D09" w:rsidRDefault="000F5E93" w:rsidP="00143D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Место театральной афиши и оформления зала в восприятии кукольного спектакля зрителями. Подготовка к премьере: изготовление пригласительных билетов и афиши, оформление зала. Премьера спектакля, ее обсуждение, работа над устранением недочетов. Показ спектакля родителям и младшим школьникам.</w:t>
      </w:r>
    </w:p>
    <w:p w:rsidR="000F5E93" w:rsidRPr="00143D09" w:rsidRDefault="000F5E93" w:rsidP="00143D09">
      <w:pPr>
        <w:numPr>
          <w:ilvl w:val="0"/>
          <w:numId w:val="9"/>
        </w:num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Просмотр кукольных спектаклей. (2ч)</w:t>
      </w:r>
    </w:p>
    <w:p w:rsidR="000F5E93" w:rsidRDefault="000F5E93" w:rsidP="00143D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43D09">
        <w:rPr>
          <w:rFonts w:ascii="Times New Roman" w:hAnsi="Times New Roman" w:cs="Times New Roman"/>
          <w:sz w:val="24"/>
          <w:szCs w:val="24"/>
        </w:rPr>
        <w:t>Зритель в кукольном театре. Правила поведения на спектакле. Просмотр.</w:t>
      </w:r>
    </w:p>
    <w:p w:rsidR="00143D09" w:rsidRPr="00143D09" w:rsidRDefault="00143D09" w:rsidP="00143D0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использование следующих форм проведения занятий:</w:t>
      </w:r>
    </w:p>
    <w:p w:rsidR="000F5E93" w:rsidRPr="00143D09" w:rsidRDefault="000F5E93" w:rsidP="00143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видеоматериалами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мастерства кукловода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репетиция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звука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существующего произведения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музея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театра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малых группах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актёрский тренинг</w:t>
      </w:r>
    </w:p>
    <w:p w:rsidR="000F5E93" w:rsidRPr="00143D09" w:rsidRDefault="000F5E93" w:rsidP="00143D0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</w:t>
      </w:r>
    </w:p>
    <w:p w:rsidR="00143D09" w:rsidRPr="00143D09" w:rsidRDefault="00143D09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D09" w:rsidRPr="00143D09" w:rsidRDefault="00143D09" w:rsidP="00143D0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D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43D09">
        <w:rPr>
          <w:rFonts w:ascii="Times New Roman" w:hAnsi="Times New Roman" w:cs="Times New Roman"/>
          <w:b/>
          <w:sz w:val="24"/>
          <w:szCs w:val="24"/>
        </w:rPr>
        <w:t>.</w:t>
      </w:r>
      <w:r w:rsidRPr="00143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F5E93" w:rsidRPr="00143D09" w:rsidRDefault="000F5E93" w:rsidP="00143D0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72"/>
        <w:gridCol w:w="708"/>
        <w:gridCol w:w="709"/>
        <w:gridCol w:w="816"/>
      </w:tblGrid>
      <w:tr w:rsidR="000F5E93" w:rsidRPr="00143D09" w:rsidTr="000F5E93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раздела</w:t>
            </w:r>
          </w:p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5E93" w:rsidRPr="00143D09" w:rsidTr="002F49DD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93" w:rsidRPr="00143D09" w:rsidRDefault="000F5E93" w:rsidP="0014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93" w:rsidRPr="00143D09" w:rsidRDefault="000F5E93" w:rsidP="0014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Введение: правила техники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куклы и кукольного театра.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1D7DC5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кукольного театра. Русский Петрушка.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1D7DC5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Этюды на выразительность жестов.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Этюды с заданными обстоятельствами. Этюды на выразительность жестов.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Театральная игра «Сказка, сказка приходи!»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сценарием.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1D7DC5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Общие правила написания сценария на основе сказки.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Правила построения мизансцен, диалогов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Разбивка пьесы по ролям.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написание сценария на основе народной или авторской </w:t>
            </w:r>
            <w:r w:rsidRPr="0014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кукол.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1D7DC5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История куклы. Техника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на картонной основе.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Перчаточные, тростевые куклы, их устройство и последовательность изготовления.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Знакомство с составляющими различных видов кукол.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2F49DD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декораций.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1D7DC5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 изготовления декораций.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9DD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декораций для спектакля.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D" w:rsidRPr="00143D09" w:rsidRDefault="002F49DD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49DD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профессией художник – оформитель.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D" w:rsidRPr="00143D09" w:rsidRDefault="002F49DD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49DD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работе над ширмой.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D" w:rsidRPr="00143D09" w:rsidRDefault="002F49DD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D" w:rsidRPr="00143D09" w:rsidRDefault="002F49DD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D" w:rsidRPr="00143D09" w:rsidRDefault="008B62D1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театрализованным представлением.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1D7DC5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Режиссерская  разработка.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Чистоговорки</w:t>
            </w:r>
            <w:proofErr w:type="spellEnd"/>
            <w:r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скороговорки.</w:t>
            </w:r>
            <w:r w:rsidR="008B62D1" w:rsidRPr="00143D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Разучивание текста.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8B62D1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над ролью.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1D7DC5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Чтение пьесы</w:t>
            </w:r>
            <w:r w:rsidR="008B62D1" w:rsidRPr="00143D0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Индивидуально-эмоциональное осмысление образов персонажей.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8B62D1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8B62D1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Репетиции спектакля.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1D7DC5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B62D1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1" w:rsidRPr="00143D09" w:rsidRDefault="008B62D1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1" w:rsidRPr="00143D09" w:rsidRDefault="008B62D1" w:rsidP="00143D09">
            <w:pPr>
              <w:spacing w:after="0" w:line="240" w:lineRule="auto"/>
              <w:ind w:right="-14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Чтение пьесы по ролям.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1" w:rsidRPr="00143D09" w:rsidRDefault="008B62D1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1" w:rsidRPr="00143D09" w:rsidRDefault="008B62D1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1" w:rsidRPr="00143D09" w:rsidRDefault="008B62D1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B62D1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1" w:rsidRPr="00143D09" w:rsidRDefault="008B62D1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1" w:rsidRPr="00143D09" w:rsidRDefault="008B62D1" w:rsidP="00143D09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Этюды с куклами.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1" w:rsidRPr="00143D09" w:rsidRDefault="008B62D1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D1" w:rsidRPr="00143D09" w:rsidRDefault="008B62D1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D1" w:rsidRPr="00143D09" w:rsidRDefault="008B62D1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перед зрителями.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кукольных спектаклей</w:t>
            </w:r>
            <w:r w:rsidRPr="00143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93" w:rsidRPr="00143D09" w:rsidRDefault="000F5E93" w:rsidP="00143D09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5E93" w:rsidRPr="00143D09" w:rsidTr="000F5E93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93" w:rsidRPr="00143D09" w:rsidRDefault="000F5E93" w:rsidP="00143D09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Итого: часа</w:t>
            </w:r>
            <w:r w:rsidR="002F49DD" w:rsidRPr="001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34</w:t>
            </w:r>
          </w:p>
        </w:tc>
      </w:tr>
    </w:tbl>
    <w:p w:rsidR="000F5E93" w:rsidRPr="00143D09" w:rsidRDefault="000F5E93" w:rsidP="00143D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93" w:rsidRPr="00143D09" w:rsidRDefault="000F5E93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993" w:rsidRPr="00143D09" w:rsidRDefault="00143D09" w:rsidP="001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993" w:rsidRPr="00143D09" w:rsidSect="0017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7A6"/>
    <w:multiLevelType w:val="hybridMultilevel"/>
    <w:tmpl w:val="F5CA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2F3"/>
    <w:multiLevelType w:val="multilevel"/>
    <w:tmpl w:val="C9E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457FF"/>
    <w:multiLevelType w:val="hybridMultilevel"/>
    <w:tmpl w:val="45F2ACA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0F8F"/>
    <w:multiLevelType w:val="multilevel"/>
    <w:tmpl w:val="3B2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66DD7"/>
    <w:multiLevelType w:val="multilevel"/>
    <w:tmpl w:val="4D0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6208A"/>
    <w:multiLevelType w:val="hybridMultilevel"/>
    <w:tmpl w:val="21982D54"/>
    <w:lvl w:ilvl="0" w:tplc="3FA859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2391"/>
    <w:multiLevelType w:val="hybridMultilevel"/>
    <w:tmpl w:val="AE3A667A"/>
    <w:lvl w:ilvl="0" w:tplc="CBB0AF38">
      <w:start w:val="4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B1584"/>
    <w:multiLevelType w:val="multilevel"/>
    <w:tmpl w:val="3D1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3193E"/>
    <w:multiLevelType w:val="multilevel"/>
    <w:tmpl w:val="1C4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52EB5"/>
    <w:multiLevelType w:val="multilevel"/>
    <w:tmpl w:val="0846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51545"/>
    <w:multiLevelType w:val="hybridMultilevel"/>
    <w:tmpl w:val="3A10FAC2"/>
    <w:lvl w:ilvl="0" w:tplc="462207F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93"/>
    <w:rsid w:val="0001147C"/>
    <w:rsid w:val="000F5E93"/>
    <w:rsid w:val="00143D09"/>
    <w:rsid w:val="00174E41"/>
    <w:rsid w:val="001D7DC5"/>
    <w:rsid w:val="00241FF7"/>
    <w:rsid w:val="002F49DD"/>
    <w:rsid w:val="004B13C7"/>
    <w:rsid w:val="00510E09"/>
    <w:rsid w:val="0089312E"/>
    <w:rsid w:val="008A5BD1"/>
    <w:rsid w:val="008B62D1"/>
    <w:rsid w:val="00917FBA"/>
    <w:rsid w:val="00C3027B"/>
    <w:rsid w:val="00CA5AE8"/>
    <w:rsid w:val="00DC7BFA"/>
    <w:rsid w:val="00EE3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E93"/>
  </w:style>
  <w:style w:type="paragraph" w:styleId="a4">
    <w:name w:val="Balloon Text"/>
    <w:basedOn w:val="a"/>
    <w:link w:val="a5"/>
    <w:uiPriority w:val="99"/>
    <w:semiHidden/>
    <w:unhideWhenUsed/>
    <w:rsid w:val="00EE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Клеопатра</dc:creator>
  <cp:lastModifiedBy>User</cp:lastModifiedBy>
  <cp:revision>8</cp:revision>
  <cp:lastPrinted>2018-10-21T12:32:00Z</cp:lastPrinted>
  <dcterms:created xsi:type="dcterms:W3CDTF">2018-10-16T08:07:00Z</dcterms:created>
  <dcterms:modified xsi:type="dcterms:W3CDTF">2019-03-28T04:20:00Z</dcterms:modified>
</cp:coreProperties>
</file>