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A0" w:rsidRPr="003A32A0" w:rsidRDefault="003A32A0" w:rsidP="003A32A0">
      <w:pPr>
        <w:shd w:val="clear" w:color="auto" w:fill="FFFFFF"/>
        <w:spacing w:after="0" w:line="240" w:lineRule="auto"/>
        <w:jc w:val="center"/>
        <w:rPr>
          <w:rFonts w:eastAsia="Times New Roman" w:cs="Times New Roman"/>
          <w:b/>
          <w:bCs/>
          <w:color w:val="22272F"/>
          <w:sz w:val="30"/>
          <w:szCs w:val="30"/>
          <w:lang w:eastAsia="ru-RU"/>
        </w:rPr>
      </w:pPr>
      <w:r w:rsidRPr="003A32A0">
        <w:rPr>
          <w:rFonts w:eastAsia="Times New Roman" w:cs="Times New Roman"/>
          <w:b/>
          <w:bCs/>
          <w:color w:val="22272F"/>
          <w:sz w:val="30"/>
          <w:szCs w:val="30"/>
          <w:lang w:eastAsia="ru-RU"/>
        </w:rPr>
        <w:t>Федеральный государственный образовательный стандарт</w:t>
      </w:r>
      <w:r w:rsidRPr="003A32A0">
        <w:rPr>
          <w:rFonts w:eastAsia="Times New Roman" w:cs="Times New Roman"/>
          <w:b/>
          <w:bCs/>
          <w:color w:val="22272F"/>
          <w:sz w:val="30"/>
          <w:szCs w:val="30"/>
          <w:lang w:eastAsia="ru-RU"/>
        </w:rPr>
        <w:br/>
        <w:t>основного общего образования</w:t>
      </w:r>
      <w:r w:rsidRPr="003A32A0">
        <w:rPr>
          <w:rFonts w:eastAsia="Times New Roman" w:cs="Times New Roman"/>
          <w:b/>
          <w:bCs/>
          <w:color w:val="22272F"/>
          <w:sz w:val="30"/>
          <w:szCs w:val="30"/>
          <w:lang w:eastAsia="ru-RU"/>
        </w:rPr>
        <w:br/>
        <w:t>(утв. </w:t>
      </w:r>
      <w:hyperlink r:id="rId5" w:history="1">
        <w:r w:rsidRPr="003A32A0">
          <w:rPr>
            <w:rFonts w:eastAsia="Times New Roman" w:cs="Times New Roman"/>
            <w:b/>
            <w:bCs/>
            <w:color w:val="3272C0"/>
            <w:sz w:val="30"/>
            <w:szCs w:val="30"/>
            <w:u w:val="single"/>
            <w:lang w:eastAsia="ru-RU"/>
          </w:rPr>
          <w:t>приказом</w:t>
        </w:r>
      </w:hyperlink>
      <w:r w:rsidRPr="003A32A0">
        <w:rPr>
          <w:rFonts w:eastAsia="Times New Roman" w:cs="Times New Roman"/>
          <w:b/>
          <w:bCs/>
          <w:color w:val="22272F"/>
          <w:sz w:val="30"/>
          <w:szCs w:val="30"/>
          <w:lang w:eastAsia="ru-RU"/>
        </w:rPr>
        <w:t> Министерства образования и науки РФ от 17 декабря 2010 г. N 1897)</w:t>
      </w:r>
    </w:p>
    <w:p w:rsidR="003A32A0" w:rsidRPr="003A32A0" w:rsidRDefault="003A32A0" w:rsidP="003A32A0">
      <w:pPr>
        <w:pBdr>
          <w:bottom w:val="dotted" w:sz="6" w:space="0" w:color="3272C0"/>
        </w:pBdr>
        <w:shd w:val="clear" w:color="auto" w:fill="FFFFFF"/>
        <w:spacing w:after="300" w:line="240" w:lineRule="auto"/>
        <w:outlineLvl w:val="3"/>
        <w:rPr>
          <w:rFonts w:eastAsia="Times New Roman" w:cs="Times New Roman"/>
          <w:b/>
          <w:bCs/>
          <w:color w:val="3272C0"/>
          <w:sz w:val="24"/>
          <w:szCs w:val="24"/>
          <w:lang w:eastAsia="ru-RU"/>
        </w:rPr>
      </w:pPr>
      <w:r w:rsidRPr="003A32A0">
        <w:rPr>
          <w:rFonts w:eastAsia="Times New Roman" w:cs="Times New Roman"/>
          <w:b/>
          <w:bCs/>
          <w:color w:val="3272C0"/>
          <w:sz w:val="24"/>
          <w:szCs w:val="24"/>
          <w:lang w:eastAsia="ru-RU"/>
        </w:rPr>
        <w:t>С изменениями и дополнениями от:</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29 декабря 2014 г., 31 декабря 2015 г.</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r w:rsidRPr="003A32A0">
        <w:rPr>
          <w:rFonts w:eastAsia="Times New Roman" w:cs="Times New Roman"/>
          <w:color w:val="464C55"/>
          <w:sz w:val="24"/>
          <w:szCs w:val="24"/>
          <w:lang w:eastAsia="ru-RU"/>
        </w:rPr>
        <w:t>См. </w:t>
      </w:r>
      <w:hyperlink r:id="rId6" w:history="1">
        <w:r w:rsidRPr="003A32A0">
          <w:rPr>
            <w:rFonts w:eastAsia="Times New Roman" w:cs="Times New Roman"/>
            <w:color w:val="3272C0"/>
            <w:sz w:val="24"/>
            <w:szCs w:val="24"/>
            <w:u w:val="single"/>
            <w:lang w:eastAsia="ru-RU"/>
          </w:rPr>
          <w:t>справку</w:t>
        </w:r>
      </w:hyperlink>
      <w:r w:rsidRPr="003A32A0">
        <w:rPr>
          <w:rFonts w:eastAsia="Times New Roman" w:cs="Times New Roman"/>
          <w:color w:val="464C55"/>
          <w:sz w:val="24"/>
          <w:szCs w:val="24"/>
          <w:lang w:eastAsia="ru-RU"/>
        </w:rPr>
        <w:t> о федеральных государственных образовательных стандартах</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r w:rsidRPr="003A32A0">
        <w:rPr>
          <w:rFonts w:eastAsia="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7" w:history="1">
        <w:r w:rsidRPr="003A32A0">
          <w:rPr>
            <w:rFonts w:eastAsia="Times New Roman" w:cs="Times New Roman"/>
            <w:color w:val="3272C0"/>
            <w:sz w:val="24"/>
            <w:szCs w:val="24"/>
            <w:u w:val="single"/>
            <w:lang w:eastAsia="ru-RU"/>
          </w:rPr>
          <w:t>письмо</w:t>
        </w:r>
      </w:hyperlink>
      <w:r w:rsidRPr="003A32A0">
        <w:rPr>
          <w:rFonts w:eastAsia="Times New Roman" w:cs="Times New Roman"/>
          <w:color w:val="464C55"/>
          <w:sz w:val="24"/>
          <w:szCs w:val="24"/>
          <w:lang w:eastAsia="ru-RU"/>
        </w:rPr>
        <w:t> Минобрнауки России от 19 апреля 2011 г. N 03-255</w:t>
      </w:r>
    </w:p>
    <w:p w:rsidR="003A32A0" w:rsidRPr="003A32A0" w:rsidRDefault="003A32A0" w:rsidP="003A32A0">
      <w:pPr>
        <w:shd w:val="clear" w:color="auto" w:fill="FFFFFF"/>
        <w:spacing w:after="300" w:line="240" w:lineRule="auto"/>
        <w:jc w:val="center"/>
        <w:rPr>
          <w:rFonts w:eastAsia="Times New Roman" w:cs="Times New Roman"/>
          <w:b/>
          <w:bCs/>
          <w:color w:val="22272F"/>
          <w:sz w:val="30"/>
          <w:szCs w:val="30"/>
          <w:lang w:eastAsia="ru-RU"/>
        </w:rPr>
      </w:pPr>
      <w:r w:rsidRPr="003A32A0">
        <w:rPr>
          <w:rFonts w:eastAsia="Times New Roman" w:cs="Times New Roman"/>
          <w:b/>
          <w:bCs/>
          <w:color w:val="22272F"/>
          <w:sz w:val="30"/>
          <w:szCs w:val="30"/>
          <w:lang w:eastAsia="ru-RU"/>
        </w:rPr>
        <w:t>I. Общие положения</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8" w:anchor="block_1021"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9" w:anchor="block_101"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0" w:anchor="block_10001" w:history="1">
        <w:r w:rsidRPr="003A32A0">
          <w:rPr>
            <w:rFonts w:eastAsia="Times New Roman" w:cs="Times New Roman"/>
            <w:color w:val="3272C0"/>
            <w:sz w:val="24"/>
            <w:szCs w:val="24"/>
            <w:u w:val="single"/>
            <w:lang w:eastAsia="ru-RU"/>
          </w:rPr>
          <w:t>*(1)</w:t>
        </w:r>
      </w:hyperlink>
      <w:r w:rsidRPr="003A32A0">
        <w:rPr>
          <w:rFonts w:eastAsia="Times New Roman" w:cs="Times New Roman"/>
          <w:color w:val="464C55"/>
          <w:sz w:val="24"/>
          <w:szCs w:val="24"/>
          <w:lang w:eastAsia="ru-RU"/>
        </w:rPr>
        <w:t>.</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Стандарт включает в себя требования: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 результатам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11" w:anchor="block_1022"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12" w:anchor="block_10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13" w:anchor="block_22222" w:history="1">
        <w:r w:rsidRPr="003A32A0">
          <w:rPr>
            <w:rFonts w:eastAsia="Times New Roman" w:cs="Times New Roman"/>
            <w:color w:val="3272C0"/>
            <w:sz w:val="24"/>
            <w:szCs w:val="24"/>
            <w:u w:val="single"/>
            <w:lang w:eastAsia="ru-RU"/>
          </w:rPr>
          <w:t>*(2)</w:t>
        </w:r>
      </w:hyperlink>
      <w:r w:rsidRPr="003A32A0">
        <w:rPr>
          <w:rFonts w:eastAsia="Times New Roman" w:cs="Times New Roman"/>
          <w:color w:val="464C55"/>
          <w:sz w:val="24"/>
          <w:szCs w:val="24"/>
          <w:lang w:eastAsia="ru-RU"/>
        </w:rPr>
        <w:t>.</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Основное общее образование может быть получено:</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 организациях, осуществляющих образовательную деятельность (в очной, очно-заочной или заочной форме);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Допускается сочетание различных форм получения образования и форм обучения.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14" w:anchor="block_1024"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15" w:anchor="block_103"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16" w:anchor="block_1025"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4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17" w:anchor="block_104"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Стандарт направлен на обеспечение: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формирования российской гражданской идентичности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доступности получения качественного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духовно-нравственного развития, воспитания обучающихся и сохранения их здоровья;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развития государственно-общественного управления в образовании;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18" w:anchor="block_1026"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5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19" w:anchor="block_105"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5. В основе Стандарта лежит системно-деятельностный подход, который обеспечивает: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готовности к саморазвитию и непрерывному образованию;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проектирование и конструирование социальной среды развития обучающихся в системе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активную учебно-познавательную деятельность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Стандарт ориентирован на становление личностных характеристик выпускника ("портрет выпускника основной школы"):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активно и заинтересованно познающий мир, осознающий ценность труда, науки и творчества;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20" w:anchor="block_1027"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7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21" w:anchor="block_107"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Стандарт должен быть положен в основу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разработчиков примерных основных образовательных программ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jc w:val="center"/>
        <w:rPr>
          <w:rFonts w:eastAsia="Times New Roman" w:cs="Times New Roman"/>
          <w:b/>
          <w:bCs/>
          <w:color w:val="22272F"/>
          <w:sz w:val="30"/>
          <w:szCs w:val="30"/>
          <w:lang w:eastAsia="ru-RU"/>
        </w:rPr>
      </w:pPr>
      <w:r w:rsidRPr="003A32A0">
        <w:rPr>
          <w:rFonts w:eastAsia="Times New Roman" w:cs="Times New Roman"/>
          <w:b/>
          <w:bCs/>
          <w:color w:val="22272F"/>
          <w:sz w:val="30"/>
          <w:szCs w:val="30"/>
          <w:lang w:eastAsia="ru-RU"/>
        </w:rPr>
        <w:t>II. Требования к результатам освоения основной образовательной программы основного общего образования</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22" w:anchor="block_1001"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31 декабря 2015 г. N 1577 приложение дополнено пунктом 9.1</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для глухих, слабослышащих, позднооглохших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для обучающихся с нарушениями опорно-двигательного аппарата: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навыками пространственной и социально-бытовой ориентировки;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для обучающихся с расстройствами аутистического спектра: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знание своих предпочтений (ограничений) в бытовой сфере и сфере интересов.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Метапредметные результаты освоения основной образовательной программы основного общего образования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умение оценивать правильность выполнения учебной задачи, собственные возможности ее решения;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смысловое чтение;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23" w:anchor="block_1028"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подпункт 11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24" w:anchor="block_21011" w:history="1">
        <w:r w:rsidRPr="003A32A0">
          <w:rPr>
            <w:rFonts w:eastAsia="Times New Roman" w:cs="Times New Roman"/>
            <w:color w:val="3272C0"/>
            <w:sz w:val="24"/>
            <w:szCs w:val="24"/>
            <w:u w:val="single"/>
            <w:lang w:eastAsia="ru-RU"/>
          </w:rPr>
          <w:t>См. текст подпункта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25" w:anchor="block_1002"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31 декабря 2015 г. N 1577 приложение дополнено пунктом 10.1</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10.1. Метапредметные результаты освоения адаптированной образовательной программы основного общего образования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для глухих, слабослышащих, позднооглохших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навыками определения и исправления специфических ошибок (аграмматизмов) в письменной и устной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для обучающихся с расстройствами аутистического спектра: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26" w:anchor="block_1003"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31 декабря 2015 г. N 1577 в пункт 11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27" w:anchor="block_211"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11.1. Русский язык и 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"Русский язык и литература" должны отражать:</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Русский язык:</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овладение различными видами аудирования (с полным пониманием, с пониманием основного содержания, с выборочным извлечением информации);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выявление основных особенностей устной и письменной речи, разговорной и книжной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соблюдение основных языковых норм в устной и письменной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использование коммуникативно-эстетических возможностей русского языка: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уместное использование фразеологических оборотов в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корректное и оправданное употребление междометий для выражения эмоций, этикетных формул;</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в речи синонимичных имен прилагательных в роли эпитетов;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идентификация самостоятельных (знаменательных) служебных частей речи и их форм по значению и основным грамматическим признакам;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глаголов, причастий, деепричастий и их морфологических признаков;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предлогов, частиц и союзов разных разрядов, определение смысловых оттенков частиц;</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междометий разных разрядов, определение грамматических особенностей междометий;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звукового состава слова, правильное деление на слоги, характеристика звуков слова;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деление слова на морфемы на основе смыслового, грамматического и словообразовательного анализа слова;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различать словообразовательные и формообразующие морфемы, способы словообразования;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проведение морфологического разбора самостоятельных и служебных частей речи;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опознавание основных единиц синтаксиса (словосочетание, предложение, текст);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определение вида предложения по цели высказывания и эмоциональной окраске;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грамматической основы предложения;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фразеологических словарей для определения значения и особенностей употребления фразеологизмов;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словарей для подбора к словам синонимов, антонимов;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w:t>
      </w:r>
      <w:r w:rsidRPr="003A32A0">
        <w:rPr>
          <w:rFonts w:eastAsia="Times New Roman" w:cs="Times New Roman"/>
          <w:color w:val="464C55"/>
          <w:sz w:val="24"/>
          <w:szCs w:val="24"/>
          <w:lang w:eastAsia="ru-RU"/>
        </w:rPr>
        <w:lastRenderedPageBreak/>
        <w:t>самосовершенствованию, овладение основными стилистическими ресурсами лексики и фразеологии языка: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поиск орфограммы и применение правил написания слов с орфограммами;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освоение правил правописания служебных частей речи и умения применять их на письме;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применение правильного переноса слов;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нормативное изменение форм существительных, прилагательных, местоимений, числительных, глаголов;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для слепых, слабовидящих обучающихся: формирование навыков письма на брайлевской печатной машинке;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для обучающихся с расстройствами аутистического спектра: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стремление к возможности выразить собственные мысли и чувства, обозначить собственную позицию;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видение традиций и новаторства в произведениях;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восприятие художественной действительности как выражение мыслей автора о мире и человеке.</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11.2. Родной язык и родная 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"Родной язык и родная литература"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приобщение к литературному наследию своего народа;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w:t>
      </w:r>
      <w:r w:rsidRPr="003A32A0">
        <w:rPr>
          <w:rFonts w:eastAsia="Times New Roman" w:cs="Times New Roman"/>
          <w:color w:val="464C55"/>
          <w:sz w:val="24"/>
          <w:szCs w:val="24"/>
          <w:lang w:eastAsia="ru-RU"/>
        </w:rPr>
        <w:lastRenderedPageBreak/>
        <w:t>понятий лингвистики, формирование аналитических умений в отношении языковых единиц и текстов разных функционально-смысловых типов и жанров.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"Родной язык и родная литература" должны отражать:</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Родной язык:</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использование коммуникативно-эстетических возможностей родного языка;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формирование ответственности за языковую культуру как общечеловеческую ценность.</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Родная 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rsidRPr="003A32A0">
        <w:rPr>
          <w:rFonts w:eastAsia="Times New Roman" w:cs="Times New Roman"/>
          <w:color w:val="464C55"/>
          <w:sz w:val="24"/>
          <w:szCs w:val="24"/>
          <w:lang w:eastAsia="ru-RU"/>
        </w:rP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11.3. Иностранный язык. Второй иностранный язык</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"Иностранные языки"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"Иностранные языки"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достижение допорогового уровня иноязычной коммуникативной компетенции;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w:t>
      </w:r>
      <w:r w:rsidRPr="003A32A0">
        <w:rPr>
          <w:rFonts w:eastAsia="Times New Roman" w:cs="Times New Roman"/>
          <w:color w:val="464C55"/>
          <w:sz w:val="24"/>
          <w:szCs w:val="24"/>
          <w:lang w:eastAsia="ru-RU"/>
        </w:rPr>
        <w:lastRenderedPageBreak/>
        <w:t>иностранного языка как средства получения информации, позволяющего расширять свои знания в других предметных областях.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11.4. Общественно-научные предметы.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"Общественно-научные предметы" должно обеспечить:</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8" w:history="1">
        <w:r w:rsidRPr="003A32A0">
          <w:rPr>
            <w:rFonts w:eastAsia="Times New Roman" w:cs="Times New Roman"/>
            <w:color w:val="3272C0"/>
            <w:sz w:val="24"/>
            <w:szCs w:val="24"/>
            <w:u w:val="single"/>
            <w:lang w:eastAsia="ru-RU"/>
          </w:rPr>
          <w:t>Конституции</w:t>
        </w:r>
      </w:hyperlink>
      <w:r w:rsidRPr="003A32A0">
        <w:rPr>
          <w:rFonts w:eastAsia="Times New Roman" w:cs="Times New Roman"/>
          <w:color w:val="464C55"/>
          <w:sz w:val="24"/>
          <w:szCs w:val="24"/>
          <w:lang w:eastAsia="ru-RU"/>
        </w:rPr>
        <w:t> Российской Федерации;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своей роли в целостном, многообразном и быстро изменяющемся глобальном мире;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"Общественно-научные предметы" должны отражать:</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История России. Всеобщая история: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29" w:anchor="block_10210"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подпункт 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30" w:anchor="block_20212" w:history="1">
        <w:r w:rsidRPr="003A32A0">
          <w:rPr>
            <w:rFonts w:eastAsia="Times New Roman" w:cs="Times New Roman"/>
            <w:color w:val="3272C0"/>
            <w:sz w:val="24"/>
            <w:szCs w:val="24"/>
            <w:u w:val="single"/>
            <w:lang w:eastAsia="ru-RU"/>
          </w:rPr>
          <w:t>См. текст подпункта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Обществознание:</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1" w:history="1">
        <w:r w:rsidRPr="003A32A0">
          <w:rPr>
            <w:rFonts w:eastAsia="Times New Roman" w:cs="Times New Roman"/>
            <w:color w:val="3272C0"/>
            <w:sz w:val="24"/>
            <w:szCs w:val="24"/>
            <w:u w:val="single"/>
            <w:lang w:eastAsia="ru-RU"/>
          </w:rPr>
          <w:t>Конституции</w:t>
        </w:r>
      </w:hyperlink>
      <w:r w:rsidRPr="003A32A0">
        <w:rPr>
          <w:rFonts w:eastAsia="Times New Roman" w:cs="Times New Roman"/>
          <w:color w:val="464C55"/>
          <w:sz w:val="24"/>
          <w:szCs w:val="24"/>
          <w:lang w:eastAsia="ru-RU"/>
        </w:rPr>
        <w:t> Российской Федерации;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понимание основных принципов жизни общества, основ современных научных теорий общественного развития;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развитие социального кругозора и формирование познавательного интереса к изучению общественных дисциплин.</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География: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основными навыками нахождения, использования и презентации географической информации;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11.5. Математика и информатика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"Математика и информатика"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роли информационных процессов в современном мире;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w:t>
      </w:r>
      <w:r w:rsidRPr="003A32A0">
        <w:rPr>
          <w:rFonts w:eastAsia="Times New Roman" w:cs="Times New Roman"/>
          <w:color w:val="464C55"/>
          <w:sz w:val="24"/>
          <w:szCs w:val="24"/>
          <w:lang w:eastAsia="ru-RU"/>
        </w:rPr>
        <w:lastRenderedPageBreak/>
        <w:t>интуицию; получают представление об основных информационных процессах в реальных ситуациях.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"Математика и информатика" должны отражать:</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Математика. Алгебра. Геометрия. Информатика: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роли математики в развитии России и мира;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возможность привести примеры из отечественной и всемирной истории математических открытий и их авторов;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сюжетных задач разных типов на все арифметические действия;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логических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свойства чисел и законов арифметических операций с числами при выполнении вычислений;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признаков делимости на 2, 5, 3, 9, 10 при выполнении вычислений и решении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выполнение округления чисел в соответствии с правилами;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сравнение чисел;</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оценивание значения квадратного корня из положительного целого числа;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положения точки по ее координатам, координаты точки по ее положению на плоскости;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построение графика линейной и квадратичной функций;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выполнение измерения длин, расстояний, величин углов с помощью инструментов для измерений длин и углов;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проведение доказательств в геометрии;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представления о статистических характеристиках, вероятности случайного события;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простейших комбинаторных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определение основных статистических характеристик числовых наборов;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оценивание и вычисление вероятности события в простейших случаях;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распознавание верных и неверных высказываний;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оценивание результатов вычислений при решении практических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выполнение сравнения чисел в реальных ситуациях;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числовых выражений при решении практических задач и задач из других учебных предметов;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решение практических задач с применением простейших свойств фигур;</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выполнение простейших построений и измерений на местности, необходимых в реальной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формирование представления об основных изучаемых понятиях: информация, алгоритм, модель - и их свойствах;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15) для слепых и слабовидящих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16) для обучающихся с нарушениями опорно-двигательного аппарата: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использовать персональные средства доступа.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11.6. Основы духовно-нравственной культуры народов России.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"Основы духовно-нравственной культуры народов России"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значения нравственности, веры и религии в жизни человека, семьи и общества;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11.7. Естественно-научные предметы.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"Естественно-научные предметы"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целостной научной картины мира;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научным подходом к решению различных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умением сопоставлять экспериментальные и теоретические знания с объективными реалиями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воспитание ответственного и бережного отношения к окружающей среде;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значимости концепции устойчивого развития;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"Естественно-научные предметы" должны отражать:</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Физика: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осознание необходимости применения достижений физики и технологий для рационального природопользования;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Биология: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Химия: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11.8. Искусство.</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"Искусство"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значения искусства и творчества в личной и культурной самоидентификации личности;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"Искусство" должны отражать:</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lastRenderedPageBreak/>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Изобразительное искусство:</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Музыка: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w:t>
      </w:r>
      <w:r w:rsidRPr="003A32A0">
        <w:rPr>
          <w:rFonts w:eastAsia="Times New Roman" w:cs="Times New Roman"/>
          <w:color w:val="464C55"/>
          <w:sz w:val="24"/>
          <w:szCs w:val="24"/>
          <w:lang w:eastAsia="ru-RU"/>
        </w:rPr>
        <w:lastRenderedPageBreak/>
        <w:t>драматизация музыкальных произведений, импровизация, музыкально-пластическое движение);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11.9. Технология.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"Технология"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инновационной творческой деятельности обучающихся в процессе решения прикладных учебных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совершенствование умений выполнения учебно-исследовательской и проектной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представлений о социальных и этических аспектах научно-технического прогресса;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"Технология" должны отражать: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4) формирование умений устанавливать взаимосвязь знаний по разным учебным предметам для решения прикладных учебных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11.10. Физическая культура и основы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Изучение предметной области "Физическая культура и основы безопасности жизнедеятельности" должно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и развитие установок активного, экологически целесообразного, здорового и безопасного образа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личной и общественной значимости современной культуры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установление связей между жизненным опытом обучающихся и знаниями из разных предметных областей.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Физическая культура: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w:t>
      </w:r>
      <w:r w:rsidRPr="003A32A0">
        <w:rPr>
          <w:rFonts w:eastAsia="Times New Roman" w:cs="Times New Roman"/>
          <w:color w:val="464C55"/>
          <w:sz w:val="24"/>
          <w:szCs w:val="24"/>
          <w:lang w:eastAsia="ru-RU"/>
        </w:rPr>
        <w:lastRenderedPageBreak/>
        <w:t>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32" w:anchor="block_10211"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подпункт 5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33" w:anchor="block_21815" w:history="1">
        <w:r w:rsidRPr="003A32A0">
          <w:rPr>
            <w:rFonts w:eastAsia="Times New Roman" w:cs="Times New Roman"/>
            <w:color w:val="3272C0"/>
            <w:sz w:val="24"/>
            <w:szCs w:val="24"/>
            <w:u w:val="single"/>
            <w:lang w:eastAsia="ru-RU"/>
          </w:rPr>
          <w:t>См. текст подпункта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r w:rsidRPr="003A32A0">
        <w:rPr>
          <w:rFonts w:eastAsia="Times New Roman" w:cs="Times New Roman"/>
          <w:color w:val="464C55"/>
          <w:sz w:val="24"/>
          <w:szCs w:val="24"/>
          <w:lang w:eastAsia="ru-RU"/>
        </w:rPr>
        <w:t>См. </w:t>
      </w:r>
      <w:hyperlink r:id="rId34" w:anchor="block_2" w:history="1">
        <w:r w:rsidRPr="003A32A0">
          <w:rPr>
            <w:rFonts w:eastAsia="Times New Roman" w:cs="Times New Roman"/>
            <w:color w:val="3272C0"/>
            <w:sz w:val="24"/>
            <w:szCs w:val="24"/>
            <w:u w:val="single"/>
            <w:lang w:eastAsia="ru-RU"/>
          </w:rPr>
          <w:t>Методические рекомендации</w:t>
        </w:r>
      </w:hyperlink>
      <w:r w:rsidRPr="003A32A0">
        <w:rPr>
          <w:rFonts w:eastAsia="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5" w:history="1">
        <w:r w:rsidRPr="003A32A0">
          <w:rPr>
            <w:rFonts w:eastAsia="Times New Roman" w:cs="Times New Roman"/>
            <w:color w:val="3272C0"/>
            <w:sz w:val="24"/>
            <w:szCs w:val="24"/>
            <w:u w:val="single"/>
            <w:lang w:eastAsia="ru-RU"/>
          </w:rPr>
          <w:t>письмом</w:t>
        </w:r>
      </w:hyperlink>
      <w:r w:rsidRPr="003A32A0">
        <w:rPr>
          <w:rFonts w:eastAsia="Times New Roman" w:cs="Times New Roman"/>
          <w:color w:val="464C55"/>
          <w:sz w:val="24"/>
          <w:szCs w:val="24"/>
          <w:lang w:eastAsia="ru-RU"/>
        </w:rPr>
        <w:t> Минобрнауки России от 2 декабря 2015 г. N 08-1447</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для слепых и слабовидящих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приемов осязательного и слухового самоконтроля в процессе формирования трудовых действий;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для обучающихся с нарушениями опорно-двигательного аппарата: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Основы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формирование убеждения в необходимости безопасного и здорового образа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понимание личной и общественной значимости современной культуры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понимание необходимости подготовки граждан к защите Отечества;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формирование антиэкстремистской и антитеррористической личностной позиции;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понимание необходимости сохранения природы и окружающей среды для полноценной жизни человека;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10) знание и умение применять меры безопасности и правила поведения в условиях опасных и чрезвычайных ситуаций;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умение оказать первую помощь пострадавшим;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36" w:anchor="block_10212"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37" w:anchor="block_21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jc w:val="center"/>
        <w:rPr>
          <w:rFonts w:eastAsia="Times New Roman" w:cs="Times New Roman"/>
          <w:b/>
          <w:bCs/>
          <w:color w:val="22272F"/>
          <w:sz w:val="30"/>
          <w:szCs w:val="30"/>
          <w:lang w:eastAsia="ru-RU"/>
        </w:rPr>
      </w:pPr>
      <w:r w:rsidRPr="003A32A0">
        <w:rPr>
          <w:rFonts w:eastAsia="Times New Roman" w:cs="Times New Roman"/>
          <w:b/>
          <w:bCs/>
          <w:color w:val="22272F"/>
          <w:sz w:val="30"/>
          <w:szCs w:val="30"/>
          <w:lang w:eastAsia="ru-RU"/>
        </w:rPr>
        <w:t>III. Требования к структуре основной образовательной программы основного общего образования</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lastRenderedPageBreak/>
        <w:t> </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38" w:anchor="block_10213"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39" w:anchor="block_313"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40" w:anchor="block_10214"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14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41" w:anchor="block_314"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Целевой раздел включает: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пояснительную записку;</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планируемые результаты освоения обучающимися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программы отдельных учебных предметов, курсов, в том числе интегрированных;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программу коррекционной работы</w:t>
      </w:r>
      <w:hyperlink r:id="rId42" w:anchor="block_10003" w:history="1">
        <w:r w:rsidRPr="003A32A0">
          <w:rPr>
            <w:rFonts w:eastAsia="Times New Roman" w:cs="Times New Roman"/>
            <w:color w:val="3272C0"/>
            <w:sz w:val="24"/>
            <w:szCs w:val="24"/>
            <w:u w:val="single"/>
            <w:lang w:eastAsia="ru-RU"/>
          </w:rPr>
          <w:t>*(3)</w:t>
        </w:r>
      </w:hyperlink>
      <w:r w:rsidRPr="003A32A0">
        <w:rPr>
          <w:rFonts w:eastAsia="Times New Roman" w:cs="Times New Roman"/>
          <w:color w:val="464C55"/>
          <w:sz w:val="24"/>
          <w:szCs w:val="24"/>
          <w:lang w:eastAsia="ru-RU"/>
        </w:rPr>
        <w:t>.</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Организационный раздел включает: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учебный план основного общего образования, календарный учебный график и план внеурочной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43" w:anchor="block_10215"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15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44" w:anchor="block_315"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учебные курсы, обеспечивающие различные интересы обучающихся, в том числе этнокультурные;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внеурочная деятельность.</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45" w:anchor="block_10216"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16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46" w:anchor="block_316"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47" w:anchor="block_10217"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пункт 17 изложен в новой редакции</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48" w:anchor="block_317"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 Требования к разделам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18.1. Целевой раздел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18.1.1. Пояснительная записка должна раскрывать: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принципы и подходы к формированию основной образовательной программы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49" w:anchor="block_10218"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18.1.2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50" w:anchor="block_3181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51" w:anchor="block_10219"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18.1.3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52" w:anchor="block_31813"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18.2. Содержательный раздел основной образовательной программы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53" w:anchor="block_10220"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18.2.1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54" w:anchor="block_31821"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Программа должна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у обучающихся способности к саморазвитию и самосовершенствованию;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цели и задачи программы, описание ее места и роли в реализации требований Стандарта;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типовые задачи применения универсальных учебных действий;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5) описание содержания, видов и форм организации учебной деятельности по формированию и развитию ИКТ-компетенций;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перечень и описание основных элементов ИКТ-компетенций и инструментов их использования;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55" w:anchor="block_1010"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31 декабря 2015 г. N 1577 пункт 18.2.2 изложен в новой редакции</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56" w:anchor="block_3182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hyperlink r:id="rId57" w:anchor="block_1004" w:history="1">
        <w:r w:rsidRPr="003A32A0">
          <w:rPr>
            <w:rFonts w:eastAsia="Times New Roman" w:cs="Times New Roman"/>
            <w:color w:val="3272C0"/>
            <w:sz w:val="24"/>
            <w:szCs w:val="24"/>
            <w:u w:val="single"/>
            <w:lang w:eastAsia="ru-RU"/>
          </w:rPr>
          <w:t>18.2.2</w:t>
        </w:r>
      </w:hyperlink>
      <w:r w:rsidRPr="003A32A0">
        <w:rPr>
          <w:rFonts w:eastAsia="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Рабочие программы учебных предметов, курсов должны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планируемые результаты освоения учебного предмета, курса;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содержание учебного предмета, курса;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тематическое планирование с указанием количества часов, отводимых на освоение каждой темы.</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b/>
          <w:bCs/>
          <w:color w:val="22272F"/>
          <w:sz w:val="24"/>
          <w:szCs w:val="24"/>
          <w:lang w:eastAsia="ru-RU"/>
        </w:rPr>
        <w:t>Рабочие программы курсов внеурочной деятельности должны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результаты освоения курса внеурочной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3) тематическое планирование.</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58" w:anchor="block_10222"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18.2.3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59" w:anchor="block_31823"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быть направлена на: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экологической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обеспечить: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r w:rsidRPr="003A32A0">
        <w:rPr>
          <w:rFonts w:eastAsia="Times New Roman" w:cs="Times New Roman"/>
          <w:color w:val="464C55"/>
          <w:sz w:val="24"/>
          <w:szCs w:val="24"/>
          <w:lang w:eastAsia="ru-RU"/>
        </w:rPr>
        <w:lastRenderedPageBreak/>
        <w:t>общечеловеческим ценностям в контексте формирования у них российской гражданской идентичности;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социальную самоидентификацию обучающихся посредством личностно значимой и общественно приемлемой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способности противостоять негативным воздействиям социальной среды, факторам микросоциальной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 обучающихся мотивации к труду, потребности к приобретению профессии;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приобретение практического опыта, соответствующего интересам и способностям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обучающимися ценности экологически целесообразного, здорового и безопасного образа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осознанное отношение обучающихся к выбору индивидуального рациона здорового питания;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овладение современными оздоровительными технологиями, в том числе на основе навыков личной гигиены;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11) методику и инструментарий мониторинга духовно-нравственного развития, воспитания и социализации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60" w:anchor="block_10223"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18.2.4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1" w:anchor="block_31824"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w:t>
      </w:r>
      <w:r w:rsidRPr="003A32A0">
        <w:rPr>
          <w:rFonts w:eastAsia="Times New Roman" w:cs="Times New Roman"/>
          <w:color w:val="464C55"/>
          <w:sz w:val="24"/>
          <w:szCs w:val="24"/>
          <w:lang w:eastAsia="ru-RU"/>
        </w:rPr>
        <w:lastRenderedPageBreak/>
        <w:t>образовательной программы основного общего образования, оказание помощи и поддержки детям данной категории.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Программа должна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цели и задачи коррекционной работы с обучающимися при получении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планируемые результаты коррекционной работы.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18.3. Организационный раздел основной образовательной программы:</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62" w:anchor="block_1011"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31 декабря 2015 г. N 1577 в пункт 18.3.1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3" w:anchor="block_31831"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4" w:anchor="block_1111" w:history="1">
        <w:r w:rsidRPr="003A32A0">
          <w:rPr>
            <w:rFonts w:eastAsia="Times New Roman" w:cs="Times New Roman"/>
            <w:color w:val="3272C0"/>
            <w:sz w:val="24"/>
            <w:szCs w:val="24"/>
            <w:u w:val="single"/>
            <w:lang w:eastAsia="ru-RU"/>
          </w:rPr>
          <w:t>Решением</w:t>
        </w:r>
      </w:hyperlink>
      <w:r w:rsidRPr="003A32A0">
        <w:rPr>
          <w:rFonts w:eastAsia="Times New Roman" w:cs="Times New Roman"/>
          <w:color w:val="464C55"/>
          <w:sz w:val="24"/>
          <w:szCs w:val="24"/>
          <w:lang w:eastAsia="ru-RU"/>
        </w:rPr>
        <w:t> Верховного Суда РФ от 11 октября 2018 г. N АКПИ18-873, оставленным без изменения </w:t>
      </w:r>
      <w:hyperlink r:id="rId65" w:anchor="block_1111" w:history="1">
        <w:r w:rsidRPr="003A32A0">
          <w:rPr>
            <w:rFonts w:eastAsia="Times New Roman" w:cs="Times New Roman"/>
            <w:color w:val="3272C0"/>
            <w:sz w:val="24"/>
            <w:szCs w:val="24"/>
            <w:u w:val="single"/>
            <w:lang w:eastAsia="ru-RU"/>
          </w:rPr>
          <w:t>Определением</w:t>
        </w:r>
      </w:hyperlink>
      <w:r w:rsidRPr="003A32A0">
        <w:rPr>
          <w:rFonts w:eastAsia="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 учебный план входят следующие обязательные предметные области и учебные предметы: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русский язык и литература (русский язык, 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родной язык и родная литература (родной язык, родная литература);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иностранные языки (иностранный язык, второй иностранный язык);</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общественно-научные предметы (история России, всеобщая история, обществознание, география);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математика и информатика (математика, алгебра, геометрия, информатика);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основы духовно-нравственной культуры народов России;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естественно-научные предметы (физика, биология, химия);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искусство (изобразительное искусство, музыка);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технология (технология);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Количество учебных занятий за 5 лет не может составлять менее 5267 часов и более 6020 часов.</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6" w:anchor="block_10226"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приложение дополнено пунктом 18.3.1.1</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даты начала и окончания учебного года;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продолжительность учебного года, четвертей (триместров);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сроки и продолжительность каникул;</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сроки проведения промежуточных аттестаций.</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7" w:anchor="block_10226"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приложение дополнено пунктом 18.3.1.2</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68" w:anchor="block_10225"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18.3.2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69" w:anchor="block_3183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Система условий должна содержать: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механизмы достижения целевых ориентиров в системе условий;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сетевой график (дорожную карту) по формированию необходимой системы условий;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контроль состояния системы условий.</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jc w:val="center"/>
        <w:rPr>
          <w:rFonts w:eastAsia="Times New Roman" w:cs="Times New Roman"/>
          <w:b/>
          <w:bCs/>
          <w:color w:val="22272F"/>
          <w:sz w:val="30"/>
          <w:szCs w:val="30"/>
          <w:lang w:eastAsia="ru-RU"/>
        </w:rPr>
      </w:pPr>
      <w:r w:rsidRPr="003A32A0">
        <w:rPr>
          <w:rFonts w:eastAsia="Times New Roman" w:cs="Times New Roman"/>
          <w:b/>
          <w:bCs/>
          <w:color w:val="22272F"/>
          <w:sz w:val="30"/>
          <w:szCs w:val="30"/>
          <w:lang w:eastAsia="ru-RU"/>
        </w:rPr>
        <w:t>IV. Требования к условиям реализации основной образовательной программы основного общего образования</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70" w:anchor="block_10227"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20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71" w:anchor="block_420"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20. Результатом реализации указанных требований должно быть создание образовательной среды: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гарантирующей охрану и укрепление физического, психологического и социального здоровья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72" w:anchor="block_10228"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21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73" w:anchor="block_421"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формирования у обучающихся опыта самостоятельной образовательной, общественной, проектно-исследовательской и художественной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использования в образовательной деятельности современных образовательных технологий деятельностного типа;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74" w:anchor="block_10229"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75" w:anchor="block_422"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22. Требования к кадровым условиям реализации основной образовательной программы основного общего образования включают:</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 системе образования должны быть созданы условия для: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76" w:anchor="block_10230"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77" w:anchor="block_423"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78" w:anchor="block_10813" w:history="1">
        <w:r w:rsidRPr="003A32A0">
          <w:rPr>
            <w:rFonts w:eastAsia="Times New Roman" w:cs="Times New Roman"/>
            <w:color w:val="3272C0"/>
            <w:sz w:val="24"/>
            <w:szCs w:val="24"/>
            <w:u w:val="single"/>
            <w:lang w:eastAsia="ru-RU"/>
          </w:rPr>
          <w:t>пунктом 3 части 1 статьи 8</w:t>
        </w:r>
      </w:hyperlink>
      <w:r w:rsidRPr="003A32A0">
        <w:rPr>
          <w:rFonts w:eastAsia="Times New Roman" w:cs="Times New Roman"/>
          <w:color w:val="464C55"/>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w:t>
      </w:r>
      <w:r w:rsidRPr="003A32A0">
        <w:rPr>
          <w:rFonts w:eastAsia="Times New Roman" w:cs="Times New Roman"/>
          <w:color w:val="464C55"/>
          <w:sz w:val="24"/>
          <w:szCs w:val="24"/>
          <w:lang w:eastAsia="ru-RU"/>
        </w:rPr>
        <w:lastRenderedPageBreak/>
        <w:t>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9" w:anchor="block_10005" w:history="1">
        <w:r w:rsidRPr="003A32A0">
          <w:rPr>
            <w:rFonts w:eastAsia="Times New Roman" w:cs="Times New Roman"/>
            <w:color w:val="3272C0"/>
            <w:sz w:val="24"/>
            <w:szCs w:val="24"/>
            <w:u w:val="single"/>
            <w:lang w:eastAsia="ru-RU"/>
          </w:rPr>
          <w:t>*(5)</w:t>
        </w:r>
      </w:hyperlink>
      <w:r w:rsidRPr="003A32A0">
        <w:rPr>
          <w:rFonts w:eastAsia="Times New Roman" w:cs="Times New Roman"/>
          <w:color w:val="464C55"/>
          <w:sz w:val="24"/>
          <w:szCs w:val="24"/>
          <w:lang w:eastAsia="ru-RU"/>
        </w:rPr>
        <w:t>.</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80" w:anchor="block_102311"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подпункт 2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81" w:anchor="block_4242" w:history="1">
        <w:r w:rsidRPr="003A32A0">
          <w:rPr>
            <w:rFonts w:eastAsia="Times New Roman" w:cs="Times New Roman"/>
            <w:color w:val="3272C0"/>
            <w:sz w:val="24"/>
            <w:szCs w:val="24"/>
            <w:u w:val="single"/>
            <w:lang w:eastAsia="ru-RU"/>
          </w:rPr>
          <w:t>См. текст подпункта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соблюдение: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строительных норм и правил;</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пожарной и электробезопасности;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к транспортному обслуживанию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своевременных сроков и необходимых объемов текущего и капитального ремонта;</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r w:rsidRPr="003A32A0">
        <w:rPr>
          <w:rFonts w:eastAsia="Times New Roman" w:cs="Times New Roman"/>
          <w:color w:val="464C55"/>
          <w:sz w:val="24"/>
          <w:szCs w:val="24"/>
          <w:lang w:eastAsia="ru-RU"/>
        </w:rPr>
        <w:t>См. </w:t>
      </w:r>
      <w:hyperlink r:id="rId82" w:anchor="block_100" w:history="1">
        <w:r w:rsidRPr="003A32A0">
          <w:rPr>
            <w:rFonts w:eastAsia="Times New Roman" w:cs="Times New Roman"/>
            <w:color w:val="3272C0"/>
            <w:sz w:val="24"/>
            <w:szCs w:val="24"/>
            <w:u w:val="single"/>
            <w:lang w:eastAsia="ru-RU"/>
          </w:rPr>
          <w:t>Рекомендации</w:t>
        </w:r>
      </w:hyperlink>
      <w:r w:rsidRPr="003A32A0">
        <w:rPr>
          <w:rFonts w:eastAsia="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3" w:history="1">
        <w:r w:rsidRPr="003A32A0">
          <w:rPr>
            <w:rFonts w:eastAsia="Times New Roman" w:cs="Times New Roman"/>
            <w:color w:val="3272C0"/>
            <w:sz w:val="24"/>
            <w:szCs w:val="24"/>
            <w:u w:val="single"/>
            <w:lang w:eastAsia="ru-RU"/>
          </w:rPr>
          <w:t>письмом</w:t>
        </w:r>
      </w:hyperlink>
      <w:r w:rsidRPr="003A32A0">
        <w:rPr>
          <w:rFonts w:eastAsia="Times New Roman" w:cs="Times New Roman"/>
          <w:color w:val="464C55"/>
          <w:sz w:val="24"/>
          <w:szCs w:val="24"/>
          <w:lang w:eastAsia="ru-RU"/>
        </w:rPr>
        <w:t> Минобрнауки России от 18 октября 2013 г. N ВК-710/09</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84" w:anchor="block_102315"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подпункт 3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85" w:anchor="block_4243" w:history="1">
        <w:r w:rsidRPr="003A32A0">
          <w:rPr>
            <w:rFonts w:eastAsia="Times New Roman" w:cs="Times New Roman"/>
            <w:color w:val="3272C0"/>
            <w:sz w:val="24"/>
            <w:szCs w:val="24"/>
            <w:u w:val="single"/>
            <w:lang w:eastAsia="ru-RU"/>
          </w:rPr>
          <w:t>См. текст подпункта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лингафонные кабинеты, обеспечивающие изучение иностранных языков;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помещения медицинского назначения;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гардеробы, санузлы, места личной гигиены;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участок (территорию) с необходимым набором оборудованных зон;</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мебель, офисное оснащение и хозяйственный инвентарь.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планирования учебной деятельности, фиксации её динамики, промежуточных и итоговых результатов;</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Все указанные виды деятельности должны быть обеспечены расходными материалами.</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86" w:anchor="block_10232"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25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87" w:anchor="block_425"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25. Психолого-педагогические условия реализации основной образовательной программы основного общего образования должны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A32A0" w:rsidRPr="003A32A0" w:rsidRDefault="003A32A0" w:rsidP="003A32A0">
      <w:pPr>
        <w:shd w:val="clear" w:color="auto" w:fill="F0E9D3"/>
        <w:spacing w:after="0" w:line="264" w:lineRule="atLeast"/>
        <w:rPr>
          <w:rFonts w:eastAsia="Times New Roman" w:cs="Times New Roman"/>
          <w:color w:val="464C55"/>
          <w:sz w:val="24"/>
          <w:szCs w:val="24"/>
          <w:lang w:eastAsia="ru-RU"/>
        </w:rPr>
      </w:pPr>
      <w:hyperlink r:id="rId88" w:anchor="block_10233" w:history="1">
        <w:r w:rsidRPr="003A32A0">
          <w:rPr>
            <w:rFonts w:eastAsia="Times New Roman" w:cs="Times New Roman"/>
            <w:color w:val="3272C0"/>
            <w:sz w:val="24"/>
            <w:szCs w:val="24"/>
            <w:u w:val="single"/>
            <w:lang w:eastAsia="ru-RU"/>
          </w:rPr>
          <w:t>Приказом</w:t>
        </w:r>
      </w:hyperlink>
      <w:r w:rsidRPr="003A32A0">
        <w:rPr>
          <w:rFonts w:eastAsia="Times New Roman" w:cs="Times New Roman"/>
          <w:color w:val="464C55"/>
          <w:sz w:val="24"/>
          <w:szCs w:val="24"/>
          <w:lang w:eastAsia="ru-RU"/>
        </w:rPr>
        <w:t> Минобрнауки России от 29 декабря 2014 г. N 1644 в пункт 26 внесены изменения</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hyperlink r:id="rId89" w:anchor="block_426" w:history="1">
        <w:r w:rsidRPr="003A32A0">
          <w:rPr>
            <w:rFonts w:eastAsia="Times New Roman" w:cs="Times New Roman"/>
            <w:color w:val="3272C0"/>
            <w:sz w:val="24"/>
            <w:szCs w:val="24"/>
            <w:u w:val="single"/>
            <w:lang w:eastAsia="ru-RU"/>
          </w:rPr>
          <w:t>См. текст пункта в предыдущей редакции</w:t>
        </w:r>
      </w:hyperlink>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информационно-методическую поддержку образовательной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планирование образовательной деятельности и её ресурсного обеспечения;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lastRenderedPageBreak/>
        <w:t>мониторинг и фиксацию хода и результатов образовательной 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мониторинг здоровья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3A32A0" w:rsidRPr="003A32A0" w:rsidRDefault="003A32A0" w:rsidP="003A32A0">
      <w:pPr>
        <w:shd w:val="clear" w:color="auto" w:fill="FFFFFF"/>
        <w:spacing w:after="0" w:line="240" w:lineRule="auto"/>
        <w:rPr>
          <w:rFonts w:eastAsia="Times New Roman" w:cs="Times New Roman"/>
          <w:color w:val="22272F"/>
          <w:sz w:val="23"/>
          <w:szCs w:val="23"/>
          <w:lang w:eastAsia="ru-RU"/>
        </w:rPr>
      </w:pPr>
      <w:r w:rsidRPr="003A32A0">
        <w:rPr>
          <w:rFonts w:eastAsia="Times New Roman" w:cs="Times New Roman"/>
          <w:color w:val="22272F"/>
          <w:sz w:val="23"/>
          <w:szCs w:val="23"/>
          <w:lang w:eastAsia="ru-RU"/>
        </w:rPr>
        <w:t> </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w:t>
      </w:r>
      <w:r w:rsidRPr="003A32A0">
        <w:rPr>
          <w:rFonts w:eastAsia="Times New Roman" w:cs="Times New Roman"/>
          <w:color w:val="464C55"/>
          <w:sz w:val="24"/>
          <w:szCs w:val="24"/>
          <w:lang w:eastAsia="ru-RU"/>
        </w:rPr>
        <w:lastRenderedPageBreak/>
        <w:t>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A32A0" w:rsidRPr="003A32A0" w:rsidRDefault="003A32A0" w:rsidP="003A3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A32A0">
        <w:rPr>
          <w:rFonts w:ascii="Courier New" w:eastAsia="Times New Roman" w:hAnsi="Courier New" w:cs="Courier New"/>
          <w:color w:val="22272F"/>
          <w:sz w:val="23"/>
          <w:szCs w:val="23"/>
          <w:lang w:eastAsia="ru-RU"/>
        </w:rPr>
        <w:t>------------------------------</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*(1) </w:t>
      </w:r>
      <w:hyperlink r:id="rId90" w:anchor="block_1026" w:history="1">
        <w:r w:rsidRPr="003A32A0">
          <w:rPr>
            <w:rFonts w:eastAsia="Times New Roman" w:cs="Times New Roman"/>
            <w:color w:val="3272C0"/>
            <w:sz w:val="24"/>
            <w:szCs w:val="24"/>
            <w:u w:val="single"/>
            <w:lang w:eastAsia="ru-RU"/>
          </w:rPr>
          <w:t>Пункт 6 статьи 2</w:t>
        </w:r>
      </w:hyperlink>
      <w:r w:rsidRPr="003A32A0">
        <w:rPr>
          <w:rFonts w:eastAsia="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*(2) С учетом положений </w:t>
      </w:r>
      <w:hyperlink r:id="rId91" w:anchor="block_108146" w:history="1">
        <w:r w:rsidRPr="003A32A0">
          <w:rPr>
            <w:rFonts w:eastAsia="Times New Roman" w:cs="Times New Roman"/>
            <w:color w:val="3272C0"/>
            <w:sz w:val="24"/>
            <w:szCs w:val="24"/>
            <w:u w:val="single"/>
            <w:lang w:eastAsia="ru-RU"/>
          </w:rPr>
          <w:t>части 2 статьи 11</w:t>
        </w:r>
      </w:hyperlink>
      <w:r w:rsidRPr="003A32A0">
        <w:rPr>
          <w:rFonts w:eastAsia="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A32A0" w:rsidRPr="003A32A0" w:rsidRDefault="003A32A0" w:rsidP="003A32A0">
      <w:pPr>
        <w:shd w:val="clear" w:color="auto" w:fill="FFFFFF"/>
        <w:spacing w:after="30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A32A0" w:rsidRPr="003A32A0" w:rsidRDefault="003A32A0" w:rsidP="003A32A0">
      <w:pPr>
        <w:shd w:val="clear" w:color="auto" w:fill="FFFFFF"/>
        <w:spacing w:after="0" w:line="240" w:lineRule="auto"/>
        <w:rPr>
          <w:rFonts w:eastAsia="Times New Roman" w:cs="Times New Roman"/>
          <w:color w:val="464C55"/>
          <w:sz w:val="24"/>
          <w:szCs w:val="24"/>
          <w:lang w:eastAsia="ru-RU"/>
        </w:rPr>
      </w:pPr>
      <w:r w:rsidRPr="003A32A0">
        <w:rPr>
          <w:rFonts w:eastAsia="Times New Roman" w:cs="Times New Roman"/>
          <w:color w:val="464C55"/>
          <w:sz w:val="24"/>
          <w:szCs w:val="24"/>
          <w:lang w:eastAsia="ru-RU"/>
        </w:rPr>
        <w:t>*(5) С учетом положений </w:t>
      </w:r>
      <w:hyperlink r:id="rId92" w:anchor="block_109184" w:history="1">
        <w:r w:rsidRPr="003A32A0">
          <w:rPr>
            <w:rFonts w:eastAsia="Times New Roman" w:cs="Times New Roman"/>
            <w:color w:val="3272C0"/>
            <w:sz w:val="24"/>
            <w:szCs w:val="24"/>
            <w:u w:val="single"/>
            <w:lang w:eastAsia="ru-RU"/>
          </w:rPr>
          <w:t>части 2 статьи 99</w:t>
        </w:r>
      </w:hyperlink>
      <w:r w:rsidRPr="003A32A0">
        <w:rPr>
          <w:rFonts w:eastAsia="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A32A0" w:rsidRPr="003A32A0" w:rsidRDefault="003A32A0" w:rsidP="003A32A0">
      <w:pPr>
        <w:shd w:val="clear" w:color="auto" w:fill="F0E9D3"/>
        <w:spacing w:line="264" w:lineRule="atLeast"/>
        <w:rPr>
          <w:rFonts w:eastAsia="Times New Roman" w:cs="Times New Roman"/>
          <w:color w:val="464C55"/>
          <w:sz w:val="24"/>
          <w:szCs w:val="24"/>
          <w:lang w:eastAsia="ru-RU"/>
        </w:rPr>
      </w:pPr>
      <w:r w:rsidRPr="003A32A0">
        <w:rPr>
          <w:rFonts w:eastAsia="Times New Roman" w:cs="Times New Roman"/>
          <w:color w:val="464C55"/>
          <w:sz w:val="24"/>
          <w:szCs w:val="24"/>
          <w:lang w:eastAsia="ru-RU"/>
        </w:rPr>
        <w:t>Нумерация сносок приводится в соответствии с изменениями, внесенными приказом Минобрнауки России от 29 декабря 2014 г. N 1644</w:t>
      </w:r>
    </w:p>
    <w:p w:rsidR="002B02B8" w:rsidRDefault="003A32A0" w:rsidP="003A32A0">
      <w:hyperlink r:id="rId93" w:anchor="/document/55170507/entry/100" w:tooltip="Полный текст документа &quot;Приказ Министерства образования и науки РФ от 17 декабря 2010 г. N 1897 &amp;quot;Об утверждении федерального государственного образовательного стандарта основного общего образования&amp;quot; (с изменениями и дополнениями)&quot;" w:history="1">
        <w:r w:rsidRPr="003A32A0">
          <w:rPr>
            <w:rFonts w:eastAsia="Times New Roman" w:cs="Times New Roman"/>
            <w:color w:val="FFFFFF"/>
            <w:sz w:val="24"/>
            <w:szCs w:val="24"/>
            <w:shd w:val="clear" w:color="auto" w:fill="4081D0"/>
            <w:lang w:eastAsia="ru-RU"/>
          </w:rPr>
          <w:br/>
        </w:r>
      </w:hyperlink>
      <w:bookmarkStart w:id="0" w:name="_GoBack"/>
      <w:bookmarkEnd w:id="0"/>
    </w:p>
    <w:sectPr w:rsidR="002B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A0"/>
    <w:rsid w:val="00204A35"/>
    <w:rsid w:val="002B02B8"/>
    <w:rsid w:val="003A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35"/>
    <w:rPr>
      <w:rFonts w:ascii="Times New Roman" w:hAnsi="Times New Roman"/>
      <w:sz w:val="28"/>
    </w:rPr>
  </w:style>
  <w:style w:type="paragraph" w:styleId="4">
    <w:name w:val="heading 4"/>
    <w:basedOn w:val="a"/>
    <w:link w:val="40"/>
    <w:uiPriority w:val="9"/>
    <w:qFormat/>
    <w:rsid w:val="003A32A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32A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A32A0"/>
  </w:style>
  <w:style w:type="paragraph" w:customStyle="1" w:styleId="s3">
    <w:name w:val="s_3"/>
    <w:basedOn w:val="a"/>
    <w:rsid w:val="003A32A0"/>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3A32A0"/>
    <w:rPr>
      <w:color w:val="0000FF"/>
      <w:u w:val="single"/>
    </w:rPr>
  </w:style>
  <w:style w:type="character" w:styleId="a4">
    <w:name w:val="FollowedHyperlink"/>
    <w:basedOn w:val="a0"/>
    <w:uiPriority w:val="99"/>
    <w:semiHidden/>
    <w:unhideWhenUsed/>
    <w:rsid w:val="003A32A0"/>
    <w:rPr>
      <w:color w:val="800080"/>
      <w:u w:val="single"/>
    </w:rPr>
  </w:style>
  <w:style w:type="paragraph" w:customStyle="1" w:styleId="s52">
    <w:name w:val="s_52"/>
    <w:basedOn w:val="a"/>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9">
    <w:name w:val="s_9"/>
    <w:basedOn w:val="a"/>
    <w:rsid w:val="003A32A0"/>
    <w:pPr>
      <w:spacing w:before="100" w:beforeAutospacing="1" w:after="100" w:afterAutospacing="1" w:line="240" w:lineRule="auto"/>
    </w:pPr>
    <w:rPr>
      <w:rFonts w:eastAsia="Times New Roman" w:cs="Times New Roman"/>
      <w:sz w:val="24"/>
      <w:szCs w:val="24"/>
      <w:lang w:eastAsia="ru-RU"/>
    </w:rPr>
  </w:style>
  <w:style w:type="paragraph" w:styleId="a5">
    <w:name w:val="Normal (Web)"/>
    <w:basedOn w:val="a"/>
    <w:uiPriority w:val="99"/>
    <w:semiHidden/>
    <w:unhideWhenUsed/>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22">
    <w:name w:val="s_22"/>
    <w:basedOn w:val="a"/>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3A32A0"/>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3A32A0"/>
  </w:style>
  <w:style w:type="paragraph" w:styleId="HTML">
    <w:name w:val="HTML Preformatted"/>
    <w:basedOn w:val="a"/>
    <w:link w:val="HTML0"/>
    <w:uiPriority w:val="99"/>
    <w:semiHidden/>
    <w:unhideWhenUsed/>
    <w:rsid w:val="003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2A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35"/>
    <w:rPr>
      <w:rFonts w:ascii="Times New Roman" w:hAnsi="Times New Roman"/>
      <w:sz w:val="28"/>
    </w:rPr>
  </w:style>
  <w:style w:type="paragraph" w:styleId="4">
    <w:name w:val="heading 4"/>
    <w:basedOn w:val="a"/>
    <w:link w:val="40"/>
    <w:uiPriority w:val="9"/>
    <w:qFormat/>
    <w:rsid w:val="003A32A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32A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A32A0"/>
  </w:style>
  <w:style w:type="paragraph" w:customStyle="1" w:styleId="s3">
    <w:name w:val="s_3"/>
    <w:basedOn w:val="a"/>
    <w:rsid w:val="003A32A0"/>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3A32A0"/>
    <w:rPr>
      <w:color w:val="0000FF"/>
      <w:u w:val="single"/>
    </w:rPr>
  </w:style>
  <w:style w:type="character" w:styleId="a4">
    <w:name w:val="FollowedHyperlink"/>
    <w:basedOn w:val="a0"/>
    <w:uiPriority w:val="99"/>
    <w:semiHidden/>
    <w:unhideWhenUsed/>
    <w:rsid w:val="003A32A0"/>
    <w:rPr>
      <w:color w:val="800080"/>
      <w:u w:val="single"/>
    </w:rPr>
  </w:style>
  <w:style w:type="paragraph" w:customStyle="1" w:styleId="s52">
    <w:name w:val="s_52"/>
    <w:basedOn w:val="a"/>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9">
    <w:name w:val="s_9"/>
    <w:basedOn w:val="a"/>
    <w:rsid w:val="003A32A0"/>
    <w:pPr>
      <w:spacing w:before="100" w:beforeAutospacing="1" w:after="100" w:afterAutospacing="1" w:line="240" w:lineRule="auto"/>
    </w:pPr>
    <w:rPr>
      <w:rFonts w:eastAsia="Times New Roman" w:cs="Times New Roman"/>
      <w:sz w:val="24"/>
      <w:szCs w:val="24"/>
      <w:lang w:eastAsia="ru-RU"/>
    </w:rPr>
  </w:style>
  <w:style w:type="paragraph" w:styleId="a5">
    <w:name w:val="Normal (Web)"/>
    <w:basedOn w:val="a"/>
    <w:uiPriority w:val="99"/>
    <w:semiHidden/>
    <w:unhideWhenUsed/>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22">
    <w:name w:val="s_22"/>
    <w:basedOn w:val="a"/>
    <w:rsid w:val="003A32A0"/>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3A32A0"/>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3A32A0"/>
  </w:style>
  <w:style w:type="paragraph" w:styleId="HTML">
    <w:name w:val="HTML Preformatted"/>
    <w:basedOn w:val="a"/>
    <w:link w:val="HTML0"/>
    <w:uiPriority w:val="99"/>
    <w:semiHidden/>
    <w:unhideWhenUsed/>
    <w:rsid w:val="003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2A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0063">
      <w:bodyDiv w:val="1"/>
      <w:marLeft w:val="0"/>
      <w:marRight w:val="0"/>
      <w:marTop w:val="0"/>
      <w:marBottom w:val="0"/>
      <w:divBdr>
        <w:top w:val="none" w:sz="0" w:space="0" w:color="auto"/>
        <w:left w:val="none" w:sz="0" w:space="0" w:color="auto"/>
        <w:bottom w:val="none" w:sz="0" w:space="0" w:color="auto"/>
        <w:right w:val="none" w:sz="0" w:space="0" w:color="auto"/>
      </w:divBdr>
      <w:divsChild>
        <w:div w:id="1532839002">
          <w:marLeft w:val="0"/>
          <w:marRight w:val="0"/>
          <w:marTop w:val="0"/>
          <w:marBottom w:val="0"/>
          <w:divBdr>
            <w:top w:val="none" w:sz="0" w:space="0" w:color="auto"/>
            <w:left w:val="none" w:sz="0" w:space="0" w:color="auto"/>
            <w:bottom w:val="none" w:sz="0" w:space="0" w:color="auto"/>
            <w:right w:val="none" w:sz="0" w:space="0" w:color="auto"/>
          </w:divBdr>
          <w:divsChild>
            <w:div w:id="2014914298">
              <w:marLeft w:val="0"/>
              <w:marRight w:val="0"/>
              <w:marTop w:val="0"/>
              <w:marBottom w:val="0"/>
              <w:divBdr>
                <w:top w:val="none" w:sz="0" w:space="0" w:color="auto"/>
                <w:left w:val="none" w:sz="0" w:space="0" w:color="auto"/>
                <w:bottom w:val="none" w:sz="0" w:space="0" w:color="auto"/>
                <w:right w:val="none" w:sz="0" w:space="0" w:color="auto"/>
              </w:divBdr>
            </w:div>
            <w:div w:id="527917274">
              <w:marLeft w:val="0"/>
              <w:marRight w:val="0"/>
              <w:marTop w:val="0"/>
              <w:marBottom w:val="0"/>
              <w:divBdr>
                <w:top w:val="none" w:sz="0" w:space="0" w:color="auto"/>
                <w:left w:val="none" w:sz="0" w:space="0" w:color="auto"/>
                <w:bottom w:val="none" w:sz="0" w:space="0" w:color="auto"/>
                <w:right w:val="none" w:sz="0" w:space="0" w:color="auto"/>
              </w:divBdr>
              <w:divsChild>
                <w:div w:id="1579561765">
                  <w:marLeft w:val="0"/>
                  <w:marRight w:val="0"/>
                  <w:marTop w:val="0"/>
                  <w:marBottom w:val="300"/>
                  <w:divBdr>
                    <w:top w:val="none" w:sz="0" w:space="0" w:color="auto"/>
                    <w:left w:val="none" w:sz="0" w:space="0" w:color="auto"/>
                    <w:bottom w:val="none" w:sz="0" w:space="0" w:color="auto"/>
                    <w:right w:val="none" w:sz="0" w:space="0" w:color="auto"/>
                  </w:divBdr>
                </w:div>
              </w:divsChild>
            </w:div>
            <w:div w:id="376200634">
              <w:marLeft w:val="0"/>
              <w:marRight w:val="0"/>
              <w:marTop w:val="0"/>
              <w:marBottom w:val="0"/>
              <w:divBdr>
                <w:top w:val="none" w:sz="0" w:space="0" w:color="auto"/>
                <w:left w:val="none" w:sz="0" w:space="0" w:color="auto"/>
                <w:bottom w:val="none" w:sz="0" w:space="0" w:color="auto"/>
                <w:right w:val="none" w:sz="0" w:space="0" w:color="auto"/>
              </w:divBdr>
              <w:divsChild>
                <w:div w:id="1599172265">
                  <w:marLeft w:val="0"/>
                  <w:marRight w:val="0"/>
                  <w:marTop w:val="0"/>
                  <w:marBottom w:val="0"/>
                  <w:divBdr>
                    <w:top w:val="none" w:sz="0" w:space="0" w:color="auto"/>
                    <w:left w:val="none" w:sz="0" w:space="0" w:color="auto"/>
                    <w:bottom w:val="none" w:sz="0" w:space="0" w:color="auto"/>
                    <w:right w:val="none" w:sz="0" w:space="0" w:color="auto"/>
                  </w:divBdr>
                  <w:divsChild>
                    <w:div w:id="713582598">
                      <w:marLeft w:val="0"/>
                      <w:marRight w:val="0"/>
                      <w:marTop w:val="0"/>
                      <w:marBottom w:val="300"/>
                      <w:divBdr>
                        <w:top w:val="none" w:sz="0" w:space="0" w:color="auto"/>
                        <w:left w:val="none" w:sz="0" w:space="0" w:color="auto"/>
                        <w:bottom w:val="none" w:sz="0" w:space="0" w:color="auto"/>
                        <w:right w:val="none" w:sz="0" w:space="0" w:color="auto"/>
                      </w:divBdr>
                    </w:div>
                  </w:divsChild>
                </w:div>
                <w:div w:id="1940943476">
                  <w:marLeft w:val="0"/>
                  <w:marRight w:val="0"/>
                  <w:marTop w:val="0"/>
                  <w:marBottom w:val="0"/>
                  <w:divBdr>
                    <w:top w:val="none" w:sz="0" w:space="0" w:color="auto"/>
                    <w:left w:val="none" w:sz="0" w:space="0" w:color="auto"/>
                    <w:bottom w:val="none" w:sz="0" w:space="0" w:color="auto"/>
                    <w:right w:val="none" w:sz="0" w:space="0" w:color="auto"/>
                  </w:divBdr>
                  <w:divsChild>
                    <w:div w:id="54160715">
                      <w:marLeft w:val="0"/>
                      <w:marRight w:val="0"/>
                      <w:marTop w:val="0"/>
                      <w:marBottom w:val="300"/>
                      <w:divBdr>
                        <w:top w:val="none" w:sz="0" w:space="0" w:color="auto"/>
                        <w:left w:val="none" w:sz="0" w:space="0" w:color="auto"/>
                        <w:bottom w:val="none" w:sz="0" w:space="0" w:color="auto"/>
                        <w:right w:val="none" w:sz="0" w:space="0" w:color="auto"/>
                      </w:divBdr>
                    </w:div>
                  </w:divsChild>
                </w:div>
                <w:div w:id="1599097273">
                  <w:marLeft w:val="0"/>
                  <w:marRight w:val="0"/>
                  <w:marTop w:val="0"/>
                  <w:marBottom w:val="0"/>
                  <w:divBdr>
                    <w:top w:val="none" w:sz="0" w:space="0" w:color="auto"/>
                    <w:left w:val="none" w:sz="0" w:space="0" w:color="auto"/>
                    <w:bottom w:val="none" w:sz="0" w:space="0" w:color="auto"/>
                    <w:right w:val="none" w:sz="0" w:space="0" w:color="auto"/>
                  </w:divBdr>
                  <w:divsChild>
                    <w:div w:id="1788085701">
                      <w:marLeft w:val="0"/>
                      <w:marRight w:val="0"/>
                      <w:marTop w:val="0"/>
                      <w:marBottom w:val="300"/>
                      <w:divBdr>
                        <w:top w:val="none" w:sz="0" w:space="0" w:color="auto"/>
                        <w:left w:val="none" w:sz="0" w:space="0" w:color="auto"/>
                        <w:bottom w:val="none" w:sz="0" w:space="0" w:color="auto"/>
                        <w:right w:val="none" w:sz="0" w:space="0" w:color="auto"/>
                      </w:divBdr>
                    </w:div>
                  </w:divsChild>
                </w:div>
                <w:div w:id="656035947">
                  <w:marLeft w:val="0"/>
                  <w:marRight w:val="0"/>
                  <w:marTop w:val="0"/>
                  <w:marBottom w:val="0"/>
                  <w:divBdr>
                    <w:top w:val="none" w:sz="0" w:space="0" w:color="auto"/>
                    <w:left w:val="none" w:sz="0" w:space="0" w:color="auto"/>
                    <w:bottom w:val="none" w:sz="0" w:space="0" w:color="auto"/>
                    <w:right w:val="none" w:sz="0" w:space="0" w:color="auto"/>
                  </w:divBdr>
                  <w:divsChild>
                    <w:div w:id="1275402423">
                      <w:marLeft w:val="0"/>
                      <w:marRight w:val="0"/>
                      <w:marTop w:val="0"/>
                      <w:marBottom w:val="300"/>
                      <w:divBdr>
                        <w:top w:val="none" w:sz="0" w:space="0" w:color="auto"/>
                        <w:left w:val="none" w:sz="0" w:space="0" w:color="auto"/>
                        <w:bottom w:val="none" w:sz="0" w:space="0" w:color="auto"/>
                        <w:right w:val="none" w:sz="0" w:space="0" w:color="auto"/>
                      </w:divBdr>
                    </w:div>
                  </w:divsChild>
                </w:div>
                <w:div w:id="293681954">
                  <w:marLeft w:val="0"/>
                  <w:marRight w:val="0"/>
                  <w:marTop w:val="0"/>
                  <w:marBottom w:val="0"/>
                  <w:divBdr>
                    <w:top w:val="none" w:sz="0" w:space="0" w:color="auto"/>
                    <w:left w:val="none" w:sz="0" w:space="0" w:color="auto"/>
                    <w:bottom w:val="none" w:sz="0" w:space="0" w:color="auto"/>
                    <w:right w:val="none" w:sz="0" w:space="0" w:color="auto"/>
                  </w:divBdr>
                  <w:divsChild>
                    <w:div w:id="839782785">
                      <w:marLeft w:val="0"/>
                      <w:marRight w:val="0"/>
                      <w:marTop w:val="0"/>
                      <w:marBottom w:val="300"/>
                      <w:divBdr>
                        <w:top w:val="none" w:sz="0" w:space="0" w:color="auto"/>
                        <w:left w:val="none" w:sz="0" w:space="0" w:color="auto"/>
                        <w:bottom w:val="none" w:sz="0" w:space="0" w:color="auto"/>
                        <w:right w:val="none" w:sz="0" w:space="0" w:color="auto"/>
                      </w:divBdr>
                    </w:div>
                  </w:divsChild>
                </w:div>
                <w:div w:id="583995174">
                  <w:marLeft w:val="0"/>
                  <w:marRight w:val="0"/>
                  <w:marTop w:val="0"/>
                  <w:marBottom w:val="0"/>
                  <w:divBdr>
                    <w:top w:val="none" w:sz="0" w:space="0" w:color="auto"/>
                    <w:left w:val="none" w:sz="0" w:space="0" w:color="auto"/>
                    <w:bottom w:val="none" w:sz="0" w:space="0" w:color="auto"/>
                    <w:right w:val="none" w:sz="0" w:space="0" w:color="auto"/>
                  </w:divBdr>
                </w:div>
                <w:div w:id="1282298563">
                  <w:marLeft w:val="0"/>
                  <w:marRight w:val="0"/>
                  <w:marTop w:val="0"/>
                  <w:marBottom w:val="0"/>
                  <w:divBdr>
                    <w:top w:val="none" w:sz="0" w:space="0" w:color="auto"/>
                    <w:left w:val="none" w:sz="0" w:space="0" w:color="auto"/>
                    <w:bottom w:val="none" w:sz="0" w:space="0" w:color="auto"/>
                    <w:right w:val="none" w:sz="0" w:space="0" w:color="auto"/>
                  </w:divBdr>
                  <w:divsChild>
                    <w:div w:id="1099646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444334">
              <w:marLeft w:val="0"/>
              <w:marRight w:val="0"/>
              <w:marTop w:val="0"/>
              <w:marBottom w:val="0"/>
              <w:divBdr>
                <w:top w:val="none" w:sz="0" w:space="0" w:color="auto"/>
                <w:left w:val="none" w:sz="0" w:space="0" w:color="auto"/>
                <w:bottom w:val="none" w:sz="0" w:space="0" w:color="auto"/>
                <w:right w:val="none" w:sz="0" w:space="0" w:color="auto"/>
              </w:divBdr>
              <w:divsChild>
                <w:div w:id="1054815694">
                  <w:marLeft w:val="0"/>
                  <w:marRight w:val="0"/>
                  <w:marTop w:val="0"/>
                  <w:marBottom w:val="0"/>
                  <w:divBdr>
                    <w:top w:val="none" w:sz="0" w:space="0" w:color="auto"/>
                    <w:left w:val="none" w:sz="0" w:space="0" w:color="auto"/>
                    <w:bottom w:val="none" w:sz="0" w:space="0" w:color="auto"/>
                    <w:right w:val="none" w:sz="0" w:space="0" w:color="auto"/>
                  </w:divBdr>
                </w:div>
                <w:div w:id="1005323911">
                  <w:marLeft w:val="0"/>
                  <w:marRight w:val="0"/>
                  <w:marTop w:val="0"/>
                  <w:marBottom w:val="0"/>
                  <w:divBdr>
                    <w:top w:val="none" w:sz="0" w:space="0" w:color="auto"/>
                    <w:left w:val="none" w:sz="0" w:space="0" w:color="auto"/>
                    <w:bottom w:val="none" w:sz="0" w:space="0" w:color="auto"/>
                    <w:right w:val="none" w:sz="0" w:space="0" w:color="auto"/>
                  </w:divBdr>
                  <w:divsChild>
                    <w:div w:id="1258323109">
                      <w:marLeft w:val="0"/>
                      <w:marRight w:val="0"/>
                      <w:marTop w:val="0"/>
                      <w:marBottom w:val="0"/>
                      <w:divBdr>
                        <w:top w:val="none" w:sz="0" w:space="0" w:color="auto"/>
                        <w:left w:val="none" w:sz="0" w:space="0" w:color="auto"/>
                        <w:bottom w:val="none" w:sz="0" w:space="0" w:color="auto"/>
                        <w:right w:val="none" w:sz="0" w:space="0" w:color="auto"/>
                      </w:divBdr>
                    </w:div>
                    <w:div w:id="91629240">
                      <w:marLeft w:val="0"/>
                      <w:marRight w:val="0"/>
                      <w:marTop w:val="0"/>
                      <w:marBottom w:val="0"/>
                      <w:divBdr>
                        <w:top w:val="none" w:sz="0" w:space="0" w:color="auto"/>
                        <w:left w:val="none" w:sz="0" w:space="0" w:color="auto"/>
                        <w:bottom w:val="none" w:sz="0" w:space="0" w:color="auto"/>
                        <w:right w:val="none" w:sz="0" w:space="0" w:color="auto"/>
                      </w:divBdr>
                    </w:div>
                    <w:div w:id="1798377593">
                      <w:marLeft w:val="0"/>
                      <w:marRight w:val="0"/>
                      <w:marTop w:val="0"/>
                      <w:marBottom w:val="0"/>
                      <w:divBdr>
                        <w:top w:val="none" w:sz="0" w:space="0" w:color="auto"/>
                        <w:left w:val="none" w:sz="0" w:space="0" w:color="auto"/>
                        <w:bottom w:val="none" w:sz="0" w:space="0" w:color="auto"/>
                        <w:right w:val="none" w:sz="0" w:space="0" w:color="auto"/>
                      </w:divBdr>
                    </w:div>
                    <w:div w:id="1900052424">
                      <w:marLeft w:val="0"/>
                      <w:marRight w:val="0"/>
                      <w:marTop w:val="0"/>
                      <w:marBottom w:val="0"/>
                      <w:divBdr>
                        <w:top w:val="none" w:sz="0" w:space="0" w:color="auto"/>
                        <w:left w:val="none" w:sz="0" w:space="0" w:color="auto"/>
                        <w:bottom w:val="none" w:sz="0" w:space="0" w:color="auto"/>
                        <w:right w:val="none" w:sz="0" w:space="0" w:color="auto"/>
                      </w:divBdr>
                    </w:div>
                    <w:div w:id="1165246672">
                      <w:marLeft w:val="0"/>
                      <w:marRight w:val="0"/>
                      <w:marTop w:val="0"/>
                      <w:marBottom w:val="0"/>
                      <w:divBdr>
                        <w:top w:val="none" w:sz="0" w:space="0" w:color="auto"/>
                        <w:left w:val="none" w:sz="0" w:space="0" w:color="auto"/>
                        <w:bottom w:val="none" w:sz="0" w:space="0" w:color="auto"/>
                        <w:right w:val="none" w:sz="0" w:space="0" w:color="auto"/>
                      </w:divBdr>
                    </w:div>
                    <w:div w:id="241768182">
                      <w:marLeft w:val="0"/>
                      <w:marRight w:val="0"/>
                      <w:marTop w:val="0"/>
                      <w:marBottom w:val="0"/>
                      <w:divBdr>
                        <w:top w:val="none" w:sz="0" w:space="0" w:color="auto"/>
                        <w:left w:val="none" w:sz="0" w:space="0" w:color="auto"/>
                        <w:bottom w:val="none" w:sz="0" w:space="0" w:color="auto"/>
                        <w:right w:val="none" w:sz="0" w:space="0" w:color="auto"/>
                      </w:divBdr>
                    </w:div>
                    <w:div w:id="1518274094">
                      <w:marLeft w:val="0"/>
                      <w:marRight w:val="0"/>
                      <w:marTop w:val="0"/>
                      <w:marBottom w:val="0"/>
                      <w:divBdr>
                        <w:top w:val="none" w:sz="0" w:space="0" w:color="auto"/>
                        <w:left w:val="none" w:sz="0" w:space="0" w:color="auto"/>
                        <w:bottom w:val="none" w:sz="0" w:space="0" w:color="auto"/>
                        <w:right w:val="none" w:sz="0" w:space="0" w:color="auto"/>
                      </w:divBdr>
                    </w:div>
                    <w:div w:id="251747636">
                      <w:marLeft w:val="0"/>
                      <w:marRight w:val="0"/>
                      <w:marTop w:val="0"/>
                      <w:marBottom w:val="0"/>
                      <w:divBdr>
                        <w:top w:val="none" w:sz="0" w:space="0" w:color="auto"/>
                        <w:left w:val="none" w:sz="0" w:space="0" w:color="auto"/>
                        <w:bottom w:val="none" w:sz="0" w:space="0" w:color="auto"/>
                        <w:right w:val="none" w:sz="0" w:space="0" w:color="auto"/>
                      </w:divBdr>
                    </w:div>
                    <w:div w:id="1038361230">
                      <w:marLeft w:val="0"/>
                      <w:marRight w:val="0"/>
                      <w:marTop w:val="0"/>
                      <w:marBottom w:val="0"/>
                      <w:divBdr>
                        <w:top w:val="none" w:sz="0" w:space="0" w:color="auto"/>
                        <w:left w:val="none" w:sz="0" w:space="0" w:color="auto"/>
                        <w:bottom w:val="none" w:sz="0" w:space="0" w:color="auto"/>
                        <w:right w:val="none" w:sz="0" w:space="0" w:color="auto"/>
                      </w:divBdr>
                    </w:div>
                    <w:div w:id="875001344">
                      <w:marLeft w:val="0"/>
                      <w:marRight w:val="0"/>
                      <w:marTop w:val="0"/>
                      <w:marBottom w:val="0"/>
                      <w:divBdr>
                        <w:top w:val="none" w:sz="0" w:space="0" w:color="auto"/>
                        <w:left w:val="none" w:sz="0" w:space="0" w:color="auto"/>
                        <w:bottom w:val="none" w:sz="0" w:space="0" w:color="auto"/>
                        <w:right w:val="none" w:sz="0" w:space="0" w:color="auto"/>
                      </w:divBdr>
                    </w:div>
                    <w:div w:id="343434655">
                      <w:marLeft w:val="0"/>
                      <w:marRight w:val="0"/>
                      <w:marTop w:val="0"/>
                      <w:marBottom w:val="0"/>
                      <w:divBdr>
                        <w:top w:val="none" w:sz="0" w:space="0" w:color="auto"/>
                        <w:left w:val="none" w:sz="0" w:space="0" w:color="auto"/>
                        <w:bottom w:val="none" w:sz="0" w:space="0" w:color="auto"/>
                        <w:right w:val="none" w:sz="0" w:space="0" w:color="auto"/>
                      </w:divBdr>
                    </w:div>
                  </w:divsChild>
                </w:div>
                <w:div w:id="197670956">
                  <w:marLeft w:val="0"/>
                  <w:marRight w:val="0"/>
                  <w:marTop w:val="0"/>
                  <w:marBottom w:val="0"/>
                  <w:divBdr>
                    <w:top w:val="none" w:sz="0" w:space="0" w:color="auto"/>
                    <w:left w:val="none" w:sz="0" w:space="0" w:color="auto"/>
                    <w:bottom w:val="none" w:sz="0" w:space="0" w:color="auto"/>
                    <w:right w:val="none" w:sz="0" w:space="0" w:color="auto"/>
                  </w:divBdr>
                  <w:divsChild>
                    <w:div w:id="1632125608">
                      <w:marLeft w:val="0"/>
                      <w:marRight w:val="0"/>
                      <w:marTop w:val="0"/>
                      <w:marBottom w:val="300"/>
                      <w:divBdr>
                        <w:top w:val="none" w:sz="0" w:space="0" w:color="auto"/>
                        <w:left w:val="none" w:sz="0" w:space="0" w:color="auto"/>
                        <w:bottom w:val="none" w:sz="0" w:space="0" w:color="auto"/>
                        <w:right w:val="none" w:sz="0" w:space="0" w:color="auto"/>
                      </w:divBdr>
                    </w:div>
                    <w:div w:id="1171867625">
                      <w:marLeft w:val="0"/>
                      <w:marRight w:val="0"/>
                      <w:marTop w:val="0"/>
                      <w:marBottom w:val="0"/>
                      <w:divBdr>
                        <w:top w:val="none" w:sz="0" w:space="0" w:color="auto"/>
                        <w:left w:val="none" w:sz="0" w:space="0" w:color="auto"/>
                        <w:bottom w:val="none" w:sz="0" w:space="0" w:color="auto"/>
                        <w:right w:val="none" w:sz="0" w:space="0" w:color="auto"/>
                      </w:divBdr>
                    </w:div>
                    <w:div w:id="1574119988">
                      <w:marLeft w:val="0"/>
                      <w:marRight w:val="0"/>
                      <w:marTop w:val="0"/>
                      <w:marBottom w:val="0"/>
                      <w:divBdr>
                        <w:top w:val="none" w:sz="0" w:space="0" w:color="auto"/>
                        <w:left w:val="none" w:sz="0" w:space="0" w:color="auto"/>
                        <w:bottom w:val="none" w:sz="0" w:space="0" w:color="auto"/>
                        <w:right w:val="none" w:sz="0" w:space="0" w:color="auto"/>
                      </w:divBdr>
                    </w:div>
                    <w:div w:id="760488399">
                      <w:marLeft w:val="0"/>
                      <w:marRight w:val="0"/>
                      <w:marTop w:val="0"/>
                      <w:marBottom w:val="0"/>
                      <w:divBdr>
                        <w:top w:val="none" w:sz="0" w:space="0" w:color="auto"/>
                        <w:left w:val="none" w:sz="0" w:space="0" w:color="auto"/>
                        <w:bottom w:val="none" w:sz="0" w:space="0" w:color="auto"/>
                        <w:right w:val="none" w:sz="0" w:space="0" w:color="auto"/>
                      </w:divBdr>
                    </w:div>
                  </w:divsChild>
                </w:div>
                <w:div w:id="1046484790">
                  <w:marLeft w:val="0"/>
                  <w:marRight w:val="0"/>
                  <w:marTop w:val="0"/>
                  <w:marBottom w:val="0"/>
                  <w:divBdr>
                    <w:top w:val="none" w:sz="0" w:space="0" w:color="auto"/>
                    <w:left w:val="none" w:sz="0" w:space="0" w:color="auto"/>
                    <w:bottom w:val="none" w:sz="0" w:space="0" w:color="auto"/>
                    <w:right w:val="none" w:sz="0" w:space="0" w:color="auto"/>
                  </w:divBdr>
                  <w:divsChild>
                    <w:div w:id="1980766658">
                      <w:marLeft w:val="0"/>
                      <w:marRight w:val="0"/>
                      <w:marTop w:val="0"/>
                      <w:marBottom w:val="0"/>
                      <w:divBdr>
                        <w:top w:val="none" w:sz="0" w:space="0" w:color="auto"/>
                        <w:left w:val="none" w:sz="0" w:space="0" w:color="auto"/>
                        <w:bottom w:val="none" w:sz="0" w:space="0" w:color="auto"/>
                        <w:right w:val="none" w:sz="0" w:space="0" w:color="auto"/>
                      </w:divBdr>
                    </w:div>
                    <w:div w:id="766728464">
                      <w:marLeft w:val="0"/>
                      <w:marRight w:val="0"/>
                      <w:marTop w:val="0"/>
                      <w:marBottom w:val="0"/>
                      <w:divBdr>
                        <w:top w:val="none" w:sz="0" w:space="0" w:color="auto"/>
                        <w:left w:val="none" w:sz="0" w:space="0" w:color="auto"/>
                        <w:bottom w:val="none" w:sz="0" w:space="0" w:color="auto"/>
                        <w:right w:val="none" w:sz="0" w:space="0" w:color="auto"/>
                      </w:divBdr>
                    </w:div>
                    <w:div w:id="1479609703">
                      <w:marLeft w:val="0"/>
                      <w:marRight w:val="0"/>
                      <w:marTop w:val="0"/>
                      <w:marBottom w:val="0"/>
                      <w:divBdr>
                        <w:top w:val="none" w:sz="0" w:space="0" w:color="auto"/>
                        <w:left w:val="none" w:sz="0" w:space="0" w:color="auto"/>
                        <w:bottom w:val="none" w:sz="0" w:space="0" w:color="auto"/>
                        <w:right w:val="none" w:sz="0" w:space="0" w:color="auto"/>
                      </w:divBdr>
                    </w:div>
                    <w:div w:id="723409832">
                      <w:marLeft w:val="0"/>
                      <w:marRight w:val="0"/>
                      <w:marTop w:val="0"/>
                      <w:marBottom w:val="0"/>
                      <w:divBdr>
                        <w:top w:val="none" w:sz="0" w:space="0" w:color="auto"/>
                        <w:left w:val="none" w:sz="0" w:space="0" w:color="auto"/>
                        <w:bottom w:val="none" w:sz="0" w:space="0" w:color="auto"/>
                        <w:right w:val="none" w:sz="0" w:space="0" w:color="auto"/>
                      </w:divBdr>
                    </w:div>
                    <w:div w:id="1883205926">
                      <w:marLeft w:val="0"/>
                      <w:marRight w:val="0"/>
                      <w:marTop w:val="0"/>
                      <w:marBottom w:val="0"/>
                      <w:divBdr>
                        <w:top w:val="none" w:sz="0" w:space="0" w:color="auto"/>
                        <w:left w:val="none" w:sz="0" w:space="0" w:color="auto"/>
                        <w:bottom w:val="none" w:sz="0" w:space="0" w:color="auto"/>
                        <w:right w:val="none" w:sz="0" w:space="0" w:color="auto"/>
                      </w:divBdr>
                    </w:div>
                    <w:div w:id="2058971505">
                      <w:marLeft w:val="0"/>
                      <w:marRight w:val="0"/>
                      <w:marTop w:val="0"/>
                      <w:marBottom w:val="0"/>
                      <w:divBdr>
                        <w:top w:val="none" w:sz="0" w:space="0" w:color="auto"/>
                        <w:left w:val="none" w:sz="0" w:space="0" w:color="auto"/>
                        <w:bottom w:val="none" w:sz="0" w:space="0" w:color="auto"/>
                        <w:right w:val="none" w:sz="0" w:space="0" w:color="auto"/>
                      </w:divBdr>
                    </w:div>
                    <w:div w:id="832643017">
                      <w:marLeft w:val="0"/>
                      <w:marRight w:val="0"/>
                      <w:marTop w:val="0"/>
                      <w:marBottom w:val="0"/>
                      <w:divBdr>
                        <w:top w:val="none" w:sz="0" w:space="0" w:color="auto"/>
                        <w:left w:val="none" w:sz="0" w:space="0" w:color="auto"/>
                        <w:bottom w:val="none" w:sz="0" w:space="0" w:color="auto"/>
                        <w:right w:val="none" w:sz="0" w:space="0" w:color="auto"/>
                      </w:divBdr>
                    </w:div>
                    <w:div w:id="2000495741">
                      <w:marLeft w:val="0"/>
                      <w:marRight w:val="0"/>
                      <w:marTop w:val="0"/>
                      <w:marBottom w:val="0"/>
                      <w:divBdr>
                        <w:top w:val="none" w:sz="0" w:space="0" w:color="auto"/>
                        <w:left w:val="none" w:sz="0" w:space="0" w:color="auto"/>
                        <w:bottom w:val="none" w:sz="0" w:space="0" w:color="auto"/>
                        <w:right w:val="none" w:sz="0" w:space="0" w:color="auto"/>
                      </w:divBdr>
                    </w:div>
                    <w:div w:id="1381788876">
                      <w:marLeft w:val="0"/>
                      <w:marRight w:val="0"/>
                      <w:marTop w:val="0"/>
                      <w:marBottom w:val="0"/>
                      <w:divBdr>
                        <w:top w:val="none" w:sz="0" w:space="0" w:color="auto"/>
                        <w:left w:val="none" w:sz="0" w:space="0" w:color="auto"/>
                        <w:bottom w:val="none" w:sz="0" w:space="0" w:color="auto"/>
                        <w:right w:val="none" w:sz="0" w:space="0" w:color="auto"/>
                      </w:divBdr>
                    </w:div>
                    <w:div w:id="67266128">
                      <w:marLeft w:val="0"/>
                      <w:marRight w:val="0"/>
                      <w:marTop w:val="0"/>
                      <w:marBottom w:val="0"/>
                      <w:divBdr>
                        <w:top w:val="none" w:sz="0" w:space="0" w:color="auto"/>
                        <w:left w:val="none" w:sz="0" w:space="0" w:color="auto"/>
                        <w:bottom w:val="none" w:sz="0" w:space="0" w:color="auto"/>
                        <w:right w:val="none" w:sz="0" w:space="0" w:color="auto"/>
                      </w:divBdr>
                    </w:div>
                    <w:div w:id="1084882992">
                      <w:marLeft w:val="0"/>
                      <w:marRight w:val="0"/>
                      <w:marTop w:val="0"/>
                      <w:marBottom w:val="0"/>
                      <w:divBdr>
                        <w:top w:val="none" w:sz="0" w:space="0" w:color="auto"/>
                        <w:left w:val="none" w:sz="0" w:space="0" w:color="auto"/>
                        <w:bottom w:val="none" w:sz="0" w:space="0" w:color="auto"/>
                        <w:right w:val="none" w:sz="0" w:space="0" w:color="auto"/>
                      </w:divBdr>
                      <w:divsChild>
                        <w:div w:id="1040519651">
                          <w:marLeft w:val="0"/>
                          <w:marRight w:val="0"/>
                          <w:marTop w:val="0"/>
                          <w:marBottom w:val="300"/>
                          <w:divBdr>
                            <w:top w:val="none" w:sz="0" w:space="0" w:color="auto"/>
                            <w:left w:val="none" w:sz="0" w:space="0" w:color="auto"/>
                            <w:bottom w:val="none" w:sz="0" w:space="0" w:color="auto"/>
                            <w:right w:val="none" w:sz="0" w:space="0" w:color="auto"/>
                          </w:divBdr>
                        </w:div>
                      </w:divsChild>
                    </w:div>
                    <w:div w:id="933167549">
                      <w:marLeft w:val="0"/>
                      <w:marRight w:val="0"/>
                      <w:marTop w:val="0"/>
                      <w:marBottom w:val="0"/>
                      <w:divBdr>
                        <w:top w:val="none" w:sz="0" w:space="0" w:color="auto"/>
                        <w:left w:val="none" w:sz="0" w:space="0" w:color="auto"/>
                        <w:bottom w:val="none" w:sz="0" w:space="0" w:color="auto"/>
                        <w:right w:val="none" w:sz="0" w:space="0" w:color="auto"/>
                      </w:divBdr>
                    </w:div>
                  </w:divsChild>
                </w:div>
                <w:div w:id="246964564">
                  <w:marLeft w:val="0"/>
                  <w:marRight w:val="0"/>
                  <w:marTop w:val="0"/>
                  <w:marBottom w:val="0"/>
                  <w:divBdr>
                    <w:top w:val="none" w:sz="0" w:space="0" w:color="auto"/>
                    <w:left w:val="none" w:sz="0" w:space="0" w:color="auto"/>
                    <w:bottom w:val="none" w:sz="0" w:space="0" w:color="auto"/>
                    <w:right w:val="none" w:sz="0" w:space="0" w:color="auto"/>
                  </w:divBdr>
                  <w:divsChild>
                    <w:div w:id="270095488">
                      <w:marLeft w:val="0"/>
                      <w:marRight w:val="0"/>
                      <w:marTop w:val="0"/>
                      <w:marBottom w:val="300"/>
                      <w:divBdr>
                        <w:top w:val="none" w:sz="0" w:space="0" w:color="auto"/>
                        <w:left w:val="none" w:sz="0" w:space="0" w:color="auto"/>
                        <w:bottom w:val="none" w:sz="0" w:space="0" w:color="auto"/>
                        <w:right w:val="none" w:sz="0" w:space="0" w:color="auto"/>
                      </w:divBdr>
                    </w:div>
                    <w:div w:id="1389644511">
                      <w:marLeft w:val="0"/>
                      <w:marRight w:val="0"/>
                      <w:marTop w:val="0"/>
                      <w:marBottom w:val="0"/>
                      <w:divBdr>
                        <w:top w:val="none" w:sz="0" w:space="0" w:color="auto"/>
                        <w:left w:val="none" w:sz="0" w:space="0" w:color="auto"/>
                        <w:bottom w:val="none" w:sz="0" w:space="0" w:color="auto"/>
                        <w:right w:val="none" w:sz="0" w:space="0" w:color="auto"/>
                      </w:divBdr>
                    </w:div>
                    <w:div w:id="1789154707">
                      <w:marLeft w:val="0"/>
                      <w:marRight w:val="0"/>
                      <w:marTop w:val="0"/>
                      <w:marBottom w:val="0"/>
                      <w:divBdr>
                        <w:top w:val="none" w:sz="0" w:space="0" w:color="auto"/>
                        <w:left w:val="none" w:sz="0" w:space="0" w:color="auto"/>
                        <w:bottom w:val="none" w:sz="0" w:space="0" w:color="auto"/>
                        <w:right w:val="none" w:sz="0" w:space="0" w:color="auto"/>
                      </w:divBdr>
                    </w:div>
                  </w:divsChild>
                </w:div>
                <w:div w:id="706218210">
                  <w:marLeft w:val="0"/>
                  <w:marRight w:val="0"/>
                  <w:marTop w:val="0"/>
                  <w:marBottom w:val="0"/>
                  <w:divBdr>
                    <w:top w:val="none" w:sz="0" w:space="0" w:color="auto"/>
                    <w:left w:val="none" w:sz="0" w:space="0" w:color="auto"/>
                    <w:bottom w:val="none" w:sz="0" w:space="0" w:color="auto"/>
                    <w:right w:val="none" w:sz="0" w:space="0" w:color="auto"/>
                  </w:divBdr>
                  <w:divsChild>
                    <w:div w:id="1705715258">
                      <w:marLeft w:val="0"/>
                      <w:marRight w:val="0"/>
                      <w:marTop w:val="0"/>
                      <w:marBottom w:val="300"/>
                      <w:divBdr>
                        <w:top w:val="none" w:sz="0" w:space="0" w:color="auto"/>
                        <w:left w:val="none" w:sz="0" w:space="0" w:color="auto"/>
                        <w:bottom w:val="none" w:sz="0" w:space="0" w:color="auto"/>
                        <w:right w:val="none" w:sz="0" w:space="0" w:color="auto"/>
                      </w:divBdr>
                    </w:div>
                    <w:div w:id="1645116732">
                      <w:marLeft w:val="0"/>
                      <w:marRight w:val="0"/>
                      <w:marTop w:val="0"/>
                      <w:marBottom w:val="0"/>
                      <w:divBdr>
                        <w:top w:val="none" w:sz="0" w:space="0" w:color="auto"/>
                        <w:left w:val="none" w:sz="0" w:space="0" w:color="auto"/>
                        <w:bottom w:val="none" w:sz="0" w:space="0" w:color="auto"/>
                        <w:right w:val="none" w:sz="0" w:space="0" w:color="auto"/>
                      </w:divBdr>
                      <w:divsChild>
                        <w:div w:id="1569684116">
                          <w:marLeft w:val="0"/>
                          <w:marRight w:val="0"/>
                          <w:marTop w:val="0"/>
                          <w:marBottom w:val="0"/>
                          <w:divBdr>
                            <w:top w:val="none" w:sz="0" w:space="0" w:color="auto"/>
                            <w:left w:val="none" w:sz="0" w:space="0" w:color="auto"/>
                            <w:bottom w:val="none" w:sz="0" w:space="0" w:color="auto"/>
                            <w:right w:val="none" w:sz="0" w:space="0" w:color="auto"/>
                          </w:divBdr>
                          <w:divsChild>
                            <w:div w:id="321278693">
                              <w:marLeft w:val="0"/>
                              <w:marRight w:val="0"/>
                              <w:marTop w:val="0"/>
                              <w:marBottom w:val="0"/>
                              <w:divBdr>
                                <w:top w:val="none" w:sz="0" w:space="0" w:color="auto"/>
                                <w:left w:val="none" w:sz="0" w:space="0" w:color="auto"/>
                                <w:bottom w:val="none" w:sz="0" w:space="0" w:color="auto"/>
                                <w:right w:val="none" w:sz="0" w:space="0" w:color="auto"/>
                              </w:divBdr>
                            </w:div>
                            <w:div w:id="825122377">
                              <w:marLeft w:val="0"/>
                              <w:marRight w:val="0"/>
                              <w:marTop w:val="0"/>
                              <w:marBottom w:val="0"/>
                              <w:divBdr>
                                <w:top w:val="none" w:sz="0" w:space="0" w:color="auto"/>
                                <w:left w:val="none" w:sz="0" w:space="0" w:color="auto"/>
                                <w:bottom w:val="none" w:sz="0" w:space="0" w:color="auto"/>
                                <w:right w:val="none" w:sz="0" w:space="0" w:color="auto"/>
                              </w:divBdr>
                            </w:div>
                            <w:div w:id="969625858">
                              <w:marLeft w:val="0"/>
                              <w:marRight w:val="0"/>
                              <w:marTop w:val="0"/>
                              <w:marBottom w:val="0"/>
                              <w:divBdr>
                                <w:top w:val="none" w:sz="0" w:space="0" w:color="auto"/>
                                <w:left w:val="none" w:sz="0" w:space="0" w:color="auto"/>
                                <w:bottom w:val="none" w:sz="0" w:space="0" w:color="auto"/>
                                <w:right w:val="none" w:sz="0" w:space="0" w:color="auto"/>
                              </w:divBdr>
                            </w:div>
                            <w:div w:id="1221788446">
                              <w:marLeft w:val="0"/>
                              <w:marRight w:val="0"/>
                              <w:marTop w:val="0"/>
                              <w:marBottom w:val="0"/>
                              <w:divBdr>
                                <w:top w:val="none" w:sz="0" w:space="0" w:color="auto"/>
                                <w:left w:val="none" w:sz="0" w:space="0" w:color="auto"/>
                                <w:bottom w:val="none" w:sz="0" w:space="0" w:color="auto"/>
                                <w:right w:val="none" w:sz="0" w:space="0" w:color="auto"/>
                              </w:divBdr>
                            </w:div>
                            <w:div w:id="599336172">
                              <w:marLeft w:val="0"/>
                              <w:marRight w:val="0"/>
                              <w:marTop w:val="0"/>
                              <w:marBottom w:val="0"/>
                              <w:divBdr>
                                <w:top w:val="none" w:sz="0" w:space="0" w:color="auto"/>
                                <w:left w:val="none" w:sz="0" w:space="0" w:color="auto"/>
                                <w:bottom w:val="none" w:sz="0" w:space="0" w:color="auto"/>
                                <w:right w:val="none" w:sz="0" w:space="0" w:color="auto"/>
                              </w:divBdr>
                            </w:div>
                            <w:div w:id="1994095493">
                              <w:marLeft w:val="0"/>
                              <w:marRight w:val="0"/>
                              <w:marTop w:val="0"/>
                              <w:marBottom w:val="0"/>
                              <w:divBdr>
                                <w:top w:val="none" w:sz="0" w:space="0" w:color="auto"/>
                                <w:left w:val="none" w:sz="0" w:space="0" w:color="auto"/>
                                <w:bottom w:val="none" w:sz="0" w:space="0" w:color="auto"/>
                                <w:right w:val="none" w:sz="0" w:space="0" w:color="auto"/>
                              </w:divBdr>
                            </w:div>
                            <w:div w:id="1122653219">
                              <w:marLeft w:val="0"/>
                              <w:marRight w:val="0"/>
                              <w:marTop w:val="0"/>
                              <w:marBottom w:val="0"/>
                              <w:divBdr>
                                <w:top w:val="none" w:sz="0" w:space="0" w:color="auto"/>
                                <w:left w:val="none" w:sz="0" w:space="0" w:color="auto"/>
                                <w:bottom w:val="none" w:sz="0" w:space="0" w:color="auto"/>
                                <w:right w:val="none" w:sz="0" w:space="0" w:color="auto"/>
                              </w:divBdr>
                            </w:div>
                            <w:div w:id="1639215578">
                              <w:marLeft w:val="0"/>
                              <w:marRight w:val="0"/>
                              <w:marTop w:val="0"/>
                              <w:marBottom w:val="0"/>
                              <w:divBdr>
                                <w:top w:val="none" w:sz="0" w:space="0" w:color="auto"/>
                                <w:left w:val="none" w:sz="0" w:space="0" w:color="auto"/>
                                <w:bottom w:val="none" w:sz="0" w:space="0" w:color="auto"/>
                                <w:right w:val="none" w:sz="0" w:space="0" w:color="auto"/>
                              </w:divBdr>
                            </w:div>
                            <w:div w:id="1542286598">
                              <w:marLeft w:val="0"/>
                              <w:marRight w:val="0"/>
                              <w:marTop w:val="0"/>
                              <w:marBottom w:val="0"/>
                              <w:divBdr>
                                <w:top w:val="none" w:sz="0" w:space="0" w:color="auto"/>
                                <w:left w:val="none" w:sz="0" w:space="0" w:color="auto"/>
                                <w:bottom w:val="none" w:sz="0" w:space="0" w:color="auto"/>
                                <w:right w:val="none" w:sz="0" w:space="0" w:color="auto"/>
                              </w:divBdr>
                            </w:div>
                            <w:div w:id="599684070">
                              <w:marLeft w:val="0"/>
                              <w:marRight w:val="0"/>
                              <w:marTop w:val="0"/>
                              <w:marBottom w:val="0"/>
                              <w:divBdr>
                                <w:top w:val="none" w:sz="0" w:space="0" w:color="auto"/>
                                <w:left w:val="none" w:sz="0" w:space="0" w:color="auto"/>
                                <w:bottom w:val="none" w:sz="0" w:space="0" w:color="auto"/>
                                <w:right w:val="none" w:sz="0" w:space="0" w:color="auto"/>
                              </w:divBdr>
                            </w:div>
                          </w:divsChild>
                        </w:div>
                        <w:div w:id="1486779052">
                          <w:marLeft w:val="0"/>
                          <w:marRight w:val="0"/>
                          <w:marTop w:val="0"/>
                          <w:marBottom w:val="0"/>
                          <w:divBdr>
                            <w:top w:val="none" w:sz="0" w:space="0" w:color="auto"/>
                            <w:left w:val="none" w:sz="0" w:space="0" w:color="auto"/>
                            <w:bottom w:val="none" w:sz="0" w:space="0" w:color="auto"/>
                            <w:right w:val="none" w:sz="0" w:space="0" w:color="auto"/>
                          </w:divBdr>
                          <w:divsChild>
                            <w:div w:id="903880092">
                              <w:marLeft w:val="0"/>
                              <w:marRight w:val="0"/>
                              <w:marTop w:val="0"/>
                              <w:marBottom w:val="0"/>
                              <w:divBdr>
                                <w:top w:val="none" w:sz="0" w:space="0" w:color="auto"/>
                                <w:left w:val="none" w:sz="0" w:space="0" w:color="auto"/>
                                <w:bottom w:val="none" w:sz="0" w:space="0" w:color="auto"/>
                                <w:right w:val="none" w:sz="0" w:space="0" w:color="auto"/>
                              </w:divBdr>
                            </w:div>
                            <w:div w:id="1969967361">
                              <w:marLeft w:val="0"/>
                              <w:marRight w:val="0"/>
                              <w:marTop w:val="0"/>
                              <w:marBottom w:val="0"/>
                              <w:divBdr>
                                <w:top w:val="none" w:sz="0" w:space="0" w:color="auto"/>
                                <w:left w:val="none" w:sz="0" w:space="0" w:color="auto"/>
                                <w:bottom w:val="none" w:sz="0" w:space="0" w:color="auto"/>
                                <w:right w:val="none" w:sz="0" w:space="0" w:color="auto"/>
                              </w:divBdr>
                            </w:div>
                            <w:div w:id="588318009">
                              <w:marLeft w:val="0"/>
                              <w:marRight w:val="0"/>
                              <w:marTop w:val="0"/>
                              <w:marBottom w:val="0"/>
                              <w:divBdr>
                                <w:top w:val="none" w:sz="0" w:space="0" w:color="auto"/>
                                <w:left w:val="none" w:sz="0" w:space="0" w:color="auto"/>
                                <w:bottom w:val="none" w:sz="0" w:space="0" w:color="auto"/>
                                <w:right w:val="none" w:sz="0" w:space="0" w:color="auto"/>
                              </w:divBdr>
                            </w:div>
                            <w:div w:id="1429158997">
                              <w:marLeft w:val="0"/>
                              <w:marRight w:val="0"/>
                              <w:marTop w:val="0"/>
                              <w:marBottom w:val="0"/>
                              <w:divBdr>
                                <w:top w:val="none" w:sz="0" w:space="0" w:color="auto"/>
                                <w:left w:val="none" w:sz="0" w:space="0" w:color="auto"/>
                                <w:bottom w:val="none" w:sz="0" w:space="0" w:color="auto"/>
                                <w:right w:val="none" w:sz="0" w:space="0" w:color="auto"/>
                              </w:divBdr>
                            </w:div>
                            <w:div w:id="698512613">
                              <w:marLeft w:val="0"/>
                              <w:marRight w:val="0"/>
                              <w:marTop w:val="0"/>
                              <w:marBottom w:val="0"/>
                              <w:divBdr>
                                <w:top w:val="none" w:sz="0" w:space="0" w:color="auto"/>
                                <w:left w:val="none" w:sz="0" w:space="0" w:color="auto"/>
                                <w:bottom w:val="none" w:sz="0" w:space="0" w:color="auto"/>
                                <w:right w:val="none" w:sz="0" w:space="0" w:color="auto"/>
                              </w:divBdr>
                            </w:div>
                            <w:div w:id="491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279">
                      <w:marLeft w:val="0"/>
                      <w:marRight w:val="0"/>
                      <w:marTop w:val="0"/>
                      <w:marBottom w:val="0"/>
                      <w:divBdr>
                        <w:top w:val="none" w:sz="0" w:space="0" w:color="auto"/>
                        <w:left w:val="none" w:sz="0" w:space="0" w:color="auto"/>
                        <w:bottom w:val="none" w:sz="0" w:space="0" w:color="auto"/>
                        <w:right w:val="none" w:sz="0" w:space="0" w:color="auto"/>
                      </w:divBdr>
                      <w:divsChild>
                        <w:div w:id="1824813501">
                          <w:marLeft w:val="0"/>
                          <w:marRight w:val="0"/>
                          <w:marTop w:val="0"/>
                          <w:marBottom w:val="0"/>
                          <w:divBdr>
                            <w:top w:val="none" w:sz="0" w:space="0" w:color="auto"/>
                            <w:left w:val="none" w:sz="0" w:space="0" w:color="auto"/>
                            <w:bottom w:val="none" w:sz="0" w:space="0" w:color="auto"/>
                            <w:right w:val="none" w:sz="0" w:space="0" w:color="auto"/>
                          </w:divBdr>
                          <w:divsChild>
                            <w:div w:id="356546144">
                              <w:marLeft w:val="0"/>
                              <w:marRight w:val="0"/>
                              <w:marTop w:val="0"/>
                              <w:marBottom w:val="0"/>
                              <w:divBdr>
                                <w:top w:val="none" w:sz="0" w:space="0" w:color="auto"/>
                                <w:left w:val="none" w:sz="0" w:space="0" w:color="auto"/>
                                <w:bottom w:val="none" w:sz="0" w:space="0" w:color="auto"/>
                                <w:right w:val="none" w:sz="0" w:space="0" w:color="auto"/>
                              </w:divBdr>
                            </w:div>
                            <w:div w:id="1633368743">
                              <w:marLeft w:val="0"/>
                              <w:marRight w:val="0"/>
                              <w:marTop w:val="0"/>
                              <w:marBottom w:val="0"/>
                              <w:divBdr>
                                <w:top w:val="none" w:sz="0" w:space="0" w:color="auto"/>
                                <w:left w:val="none" w:sz="0" w:space="0" w:color="auto"/>
                                <w:bottom w:val="none" w:sz="0" w:space="0" w:color="auto"/>
                                <w:right w:val="none" w:sz="0" w:space="0" w:color="auto"/>
                              </w:divBdr>
                            </w:div>
                            <w:div w:id="1026057719">
                              <w:marLeft w:val="0"/>
                              <w:marRight w:val="0"/>
                              <w:marTop w:val="0"/>
                              <w:marBottom w:val="0"/>
                              <w:divBdr>
                                <w:top w:val="none" w:sz="0" w:space="0" w:color="auto"/>
                                <w:left w:val="none" w:sz="0" w:space="0" w:color="auto"/>
                                <w:bottom w:val="none" w:sz="0" w:space="0" w:color="auto"/>
                                <w:right w:val="none" w:sz="0" w:space="0" w:color="auto"/>
                              </w:divBdr>
                            </w:div>
                            <w:div w:id="1429353936">
                              <w:marLeft w:val="0"/>
                              <w:marRight w:val="0"/>
                              <w:marTop w:val="0"/>
                              <w:marBottom w:val="0"/>
                              <w:divBdr>
                                <w:top w:val="none" w:sz="0" w:space="0" w:color="auto"/>
                                <w:left w:val="none" w:sz="0" w:space="0" w:color="auto"/>
                                <w:bottom w:val="none" w:sz="0" w:space="0" w:color="auto"/>
                                <w:right w:val="none" w:sz="0" w:space="0" w:color="auto"/>
                              </w:divBdr>
                            </w:div>
                            <w:div w:id="2002930673">
                              <w:marLeft w:val="0"/>
                              <w:marRight w:val="0"/>
                              <w:marTop w:val="0"/>
                              <w:marBottom w:val="0"/>
                              <w:divBdr>
                                <w:top w:val="none" w:sz="0" w:space="0" w:color="auto"/>
                                <w:left w:val="none" w:sz="0" w:space="0" w:color="auto"/>
                                <w:bottom w:val="none" w:sz="0" w:space="0" w:color="auto"/>
                                <w:right w:val="none" w:sz="0" w:space="0" w:color="auto"/>
                              </w:divBdr>
                            </w:div>
                            <w:div w:id="236211892">
                              <w:marLeft w:val="0"/>
                              <w:marRight w:val="0"/>
                              <w:marTop w:val="0"/>
                              <w:marBottom w:val="0"/>
                              <w:divBdr>
                                <w:top w:val="none" w:sz="0" w:space="0" w:color="auto"/>
                                <w:left w:val="none" w:sz="0" w:space="0" w:color="auto"/>
                                <w:bottom w:val="none" w:sz="0" w:space="0" w:color="auto"/>
                                <w:right w:val="none" w:sz="0" w:space="0" w:color="auto"/>
                              </w:divBdr>
                            </w:div>
                            <w:div w:id="1862090417">
                              <w:marLeft w:val="0"/>
                              <w:marRight w:val="0"/>
                              <w:marTop w:val="0"/>
                              <w:marBottom w:val="0"/>
                              <w:divBdr>
                                <w:top w:val="none" w:sz="0" w:space="0" w:color="auto"/>
                                <w:left w:val="none" w:sz="0" w:space="0" w:color="auto"/>
                                <w:bottom w:val="none" w:sz="0" w:space="0" w:color="auto"/>
                                <w:right w:val="none" w:sz="0" w:space="0" w:color="auto"/>
                              </w:divBdr>
                            </w:div>
                            <w:div w:id="342980255">
                              <w:marLeft w:val="0"/>
                              <w:marRight w:val="0"/>
                              <w:marTop w:val="0"/>
                              <w:marBottom w:val="0"/>
                              <w:divBdr>
                                <w:top w:val="none" w:sz="0" w:space="0" w:color="auto"/>
                                <w:left w:val="none" w:sz="0" w:space="0" w:color="auto"/>
                                <w:bottom w:val="none" w:sz="0" w:space="0" w:color="auto"/>
                                <w:right w:val="none" w:sz="0" w:space="0" w:color="auto"/>
                              </w:divBdr>
                            </w:div>
                          </w:divsChild>
                        </w:div>
                        <w:div w:id="1628124238">
                          <w:marLeft w:val="0"/>
                          <w:marRight w:val="0"/>
                          <w:marTop w:val="0"/>
                          <w:marBottom w:val="0"/>
                          <w:divBdr>
                            <w:top w:val="none" w:sz="0" w:space="0" w:color="auto"/>
                            <w:left w:val="none" w:sz="0" w:space="0" w:color="auto"/>
                            <w:bottom w:val="none" w:sz="0" w:space="0" w:color="auto"/>
                            <w:right w:val="none" w:sz="0" w:space="0" w:color="auto"/>
                          </w:divBdr>
                          <w:divsChild>
                            <w:div w:id="262080219">
                              <w:marLeft w:val="0"/>
                              <w:marRight w:val="0"/>
                              <w:marTop w:val="0"/>
                              <w:marBottom w:val="0"/>
                              <w:divBdr>
                                <w:top w:val="none" w:sz="0" w:space="0" w:color="auto"/>
                                <w:left w:val="none" w:sz="0" w:space="0" w:color="auto"/>
                                <w:bottom w:val="none" w:sz="0" w:space="0" w:color="auto"/>
                                <w:right w:val="none" w:sz="0" w:space="0" w:color="auto"/>
                              </w:divBdr>
                            </w:div>
                            <w:div w:id="410126577">
                              <w:marLeft w:val="0"/>
                              <w:marRight w:val="0"/>
                              <w:marTop w:val="0"/>
                              <w:marBottom w:val="0"/>
                              <w:divBdr>
                                <w:top w:val="none" w:sz="0" w:space="0" w:color="auto"/>
                                <w:left w:val="none" w:sz="0" w:space="0" w:color="auto"/>
                                <w:bottom w:val="none" w:sz="0" w:space="0" w:color="auto"/>
                                <w:right w:val="none" w:sz="0" w:space="0" w:color="auto"/>
                              </w:divBdr>
                            </w:div>
                            <w:div w:id="372001341">
                              <w:marLeft w:val="0"/>
                              <w:marRight w:val="0"/>
                              <w:marTop w:val="0"/>
                              <w:marBottom w:val="0"/>
                              <w:divBdr>
                                <w:top w:val="none" w:sz="0" w:space="0" w:color="auto"/>
                                <w:left w:val="none" w:sz="0" w:space="0" w:color="auto"/>
                                <w:bottom w:val="none" w:sz="0" w:space="0" w:color="auto"/>
                                <w:right w:val="none" w:sz="0" w:space="0" w:color="auto"/>
                              </w:divBdr>
                            </w:div>
                            <w:div w:id="564532231">
                              <w:marLeft w:val="0"/>
                              <w:marRight w:val="0"/>
                              <w:marTop w:val="0"/>
                              <w:marBottom w:val="0"/>
                              <w:divBdr>
                                <w:top w:val="none" w:sz="0" w:space="0" w:color="auto"/>
                                <w:left w:val="none" w:sz="0" w:space="0" w:color="auto"/>
                                <w:bottom w:val="none" w:sz="0" w:space="0" w:color="auto"/>
                                <w:right w:val="none" w:sz="0" w:space="0" w:color="auto"/>
                              </w:divBdr>
                            </w:div>
                            <w:div w:id="1760910939">
                              <w:marLeft w:val="0"/>
                              <w:marRight w:val="0"/>
                              <w:marTop w:val="0"/>
                              <w:marBottom w:val="0"/>
                              <w:divBdr>
                                <w:top w:val="none" w:sz="0" w:space="0" w:color="auto"/>
                                <w:left w:val="none" w:sz="0" w:space="0" w:color="auto"/>
                                <w:bottom w:val="none" w:sz="0" w:space="0" w:color="auto"/>
                                <w:right w:val="none" w:sz="0" w:space="0" w:color="auto"/>
                              </w:divBdr>
                            </w:div>
                            <w:div w:id="18158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637">
                      <w:marLeft w:val="0"/>
                      <w:marRight w:val="0"/>
                      <w:marTop w:val="0"/>
                      <w:marBottom w:val="0"/>
                      <w:divBdr>
                        <w:top w:val="none" w:sz="0" w:space="0" w:color="auto"/>
                        <w:left w:val="none" w:sz="0" w:space="0" w:color="auto"/>
                        <w:bottom w:val="none" w:sz="0" w:space="0" w:color="auto"/>
                        <w:right w:val="none" w:sz="0" w:space="0" w:color="auto"/>
                      </w:divBdr>
                      <w:divsChild>
                        <w:div w:id="349796489">
                          <w:marLeft w:val="0"/>
                          <w:marRight w:val="0"/>
                          <w:marTop w:val="0"/>
                          <w:marBottom w:val="0"/>
                          <w:divBdr>
                            <w:top w:val="none" w:sz="0" w:space="0" w:color="auto"/>
                            <w:left w:val="none" w:sz="0" w:space="0" w:color="auto"/>
                            <w:bottom w:val="none" w:sz="0" w:space="0" w:color="auto"/>
                            <w:right w:val="none" w:sz="0" w:space="0" w:color="auto"/>
                          </w:divBdr>
                        </w:div>
                        <w:div w:id="960375979">
                          <w:marLeft w:val="0"/>
                          <w:marRight w:val="0"/>
                          <w:marTop w:val="0"/>
                          <w:marBottom w:val="0"/>
                          <w:divBdr>
                            <w:top w:val="none" w:sz="0" w:space="0" w:color="auto"/>
                            <w:left w:val="none" w:sz="0" w:space="0" w:color="auto"/>
                            <w:bottom w:val="none" w:sz="0" w:space="0" w:color="auto"/>
                            <w:right w:val="none" w:sz="0" w:space="0" w:color="auto"/>
                          </w:divBdr>
                        </w:div>
                        <w:div w:id="508103516">
                          <w:marLeft w:val="0"/>
                          <w:marRight w:val="0"/>
                          <w:marTop w:val="0"/>
                          <w:marBottom w:val="0"/>
                          <w:divBdr>
                            <w:top w:val="none" w:sz="0" w:space="0" w:color="auto"/>
                            <w:left w:val="none" w:sz="0" w:space="0" w:color="auto"/>
                            <w:bottom w:val="none" w:sz="0" w:space="0" w:color="auto"/>
                            <w:right w:val="none" w:sz="0" w:space="0" w:color="auto"/>
                          </w:divBdr>
                        </w:div>
                        <w:div w:id="1117866850">
                          <w:marLeft w:val="0"/>
                          <w:marRight w:val="0"/>
                          <w:marTop w:val="0"/>
                          <w:marBottom w:val="0"/>
                          <w:divBdr>
                            <w:top w:val="none" w:sz="0" w:space="0" w:color="auto"/>
                            <w:left w:val="none" w:sz="0" w:space="0" w:color="auto"/>
                            <w:bottom w:val="none" w:sz="0" w:space="0" w:color="auto"/>
                            <w:right w:val="none" w:sz="0" w:space="0" w:color="auto"/>
                          </w:divBdr>
                        </w:div>
                      </w:divsChild>
                    </w:div>
                    <w:div w:id="609166169">
                      <w:marLeft w:val="0"/>
                      <w:marRight w:val="0"/>
                      <w:marTop w:val="0"/>
                      <w:marBottom w:val="0"/>
                      <w:divBdr>
                        <w:top w:val="none" w:sz="0" w:space="0" w:color="auto"/>
                        <w:left w:val="none" w:sz="0" w:space="0" w:color="auto"/>
                        <w:bottom w:val="none" w:sz="0" w:space="0" w:color="auto"/>
                        <w:right w:val="none" w:sz="0" w:space="0" w:color="auto"/>
                      </w:divBdr>
                      <w:divsChild>
                        <w:div w:id="479342776">
                          <w:marLeft w:val="0"/>
                          <w:marRight w:val="0"/>
                          <w:marTop w:val="0"/>
                          <w:marBottom w:val="0"/>
                          <w:divBdr>
                            <w:top w:val="none" w:sz="0" w:space="0" w:color="auto"/>
                            <w:left w:val="none" w:sz="0" w:space="0" w:color="auto"/>
                            <w:bottom w:val="none" w:sz="0" w:space="0" w:color="auto"/>
                            <w:right w:val="none" w:sz="0" w:space="0" w:color="auto"/>
                          </w:divBdr>
                          <w:divsChild>
                            <w:div w:id="92477368">
                              <w:marLeft w:val="0"/>
                              <w:marRight w:val="0"/>
                              <w:marTop w:val="0"/>
                              <w:marBottom w:val="0"/>
                              <w:divBdr>
                                <w:top w:val="none" w:sz="0" w:space="0" w:color="auto"/>
                                <w:left w:val="none" w:sz="0" w:space="0" w:color="auto"/>
                                <w:bottom w:val="none" w:sz="0" w:space="0" w:color="auto"/>
                                <w:right w:val="none" w:sz="0" w:space="0" w:color="auto"/>
                              </w:divBdr>
                            </w:div>
                            <w:div w:id="1052339902">
                              <w:marLeft w:val="0"/>
                              <w:marRight w:val="0"/>
                              <w:marTop w:val="0"/>
                              <w:marBottom w:val="0"/>
                              <w:divBdr>
                                <w:top w:val="none" w:sz="0" w:space="0" w:color="auto"/>
                                <w:left w:val="none" w:sz="0" w:space="0" w:color="auto"/>
                                <w:bottom w:val="none" w:sz="0" w:space="0" w:color="auto"/>
                                <w:right w:val="none" w:sz="0" w:space="0" w:color="auto"/>
                              </w:divBdr>
                              <w:divsChild>
                                <w:div w:id="79836155">
                                  <w:marLeft w:val="0"/>
                                  <w:marRight w:val="0"/>
                                  <w:marTop w:val="0"/>
                                  <w:marBottom w:val="300"/>
                                  <w:divBdr>
                                    <w:top w:val="none" w:sz="0" w:space="0" w:color="auto"/>
                                    <w:left w:val="none" w:sz="0" w:space="0" w:color="auto"/>
                                    <w:bottom w:val="none" w:sz="0" w:space="0" w:color="auto"/>
                                    <w:right w:val="none" w:sz="0" w:space="0" w:color="auto"/>
                                  </w:divBdr>
                                </w:div>
                              </w:divsChild>
                            </w:div>
                            <w:div w:id="118576111">
                              <w:marLeft w:val="0"/>
                              <w:marRight w:val="0"/>
                              <w:marTop w:val="0"/>
                              <w:marBottom w:val="0"/>
                              <w:divBdr>
                                <w:top w:val="none" w:sz="0" w:space="0" w:color="auto"/>
                                <w:left w:val="none" w:sz="0" w:space="0" w:color="auto"/>
                                <w:bottom w:val="none" w:sz="0" w:space="0" w:color="auto"/>
                                <w:right w:val="none" w:sz="0" w:space="0" w:color="auto"/>
                              </w:divBdr>
                            </w:div>
                            <w:div w:id="308755357">
                              <w:marLeft w:val="0"/>
                              <w:marRight w:val="0"/>
                              <w:marTop w:val="0"/>
                              <w:marBottom w:val="0"/>
                              <w:divBdr>
                                <w:top w:val="none" w:sz="0" w:space="0" w:color="auto"/>
                                <w:left w:val="none" w:sz="0" w:space="0" w:color="auto"/>
                                <w:bottom w:val="none" w:sz="0" w:space="0" w:color="auto"/>
                                <w:right w:val="none" w:sz="0" w:space="0" w:color="auto"/>
                              </w:divBdr>
                            </w:div>
                            <w:div w:id="493955692">
                              <w:marLeft w:val="0"/>
                              <w:marRight w:val="0"/>
                              <w:marTop w:val="0"/>
                              <w:marBottom w:val="0"/>
                              <w:divBdr>
                                <w:top w:val="none" w:sz="0" w:space="0" w:color="auto"/>
                                <w:left w:val="none" w:sz="0" w:space="0" w:color="auto"/>
                                <w:bottom w:val="none" w:sz="0" w:space="0" w:color="auto"/>
                                <w:right w:val="none" w:sz="0" w:space="0" w:color="auto"/>
                              </w:divBdr>
                            </w:div>
                            <w:div w:id="2106073661">
                              <w:marLeft w:val="0"/>
                              <w:marRight w:val="0"/>
                              <w:marTop w:val="0"/>
                              <w:marBottom w:val="0"/>
                              <w:divBdr>
                                <w:top w:val="none" w:sz="0" w:space="0" w:color="auto"/>
                                <w:left w:val="none" w:sz="0" w:space="0" w:color="auto"/>
                                <w:bottom w:val="none" w:sz="0" w:space="0" w:color="auto"/>
                                <w:right w:val="none" w:sz="0" w:space="0" w:color="auto"/>
                              </w:divBdr>
                            </w:div>
                          </w:divsChild>
                        </w:div>
                        <w:div w:id="1012877630">
                          <w:marLeft w:val="0"/>
                          <w:marRight w:val="0"/>
                          <w:marTop w:val="0"/>
                          <w:marBottom w:val="0"/>
                          <w:divBdr>
                            <w:top w:val="none" w:sz="0" w:space="0" w:color="auto"/>
                            <w:left w:val="none" w:sz="0" w:space="0" w:color="auto"/>
                            <w:bottom w:val="none" w:sz="0" w:space="0" w:color="auto"/>
                            <w:right w:val="none" w:sz="0" w:space="0" w:color="auto"/>
                          </w:divBdr>
                          <w:divsChild>
                            <w:div w:id="256139810">
                              <w:marLeft w:val="0"/>
                              <w:marRight w:val="0"/>
                              <w:marTop w:val="0"/>
                              <w:marBottom w:val="0"/>
                              <w:divBdr>
                                <w:top w:val="none" w:sz="0" w:space="0" w:color="auto"/>
                                <w:left w:val="none" w:sz="0" w:space="0" w:color="auto"/>
                                <w:bottom w:val="none" w:sz="0" w:space="0" w:color="auto"/>
                                <w:right w:val="none" w:sz="0" w:space="0" w:color="auto"/>
                              </w:divBdr>
                            </w:div>
                            <w:div w:id="1539001573">
                              <w:marLeft w:val="0"/>
                              <w:marRight w:val="0"/>
                              <w:marTop w:val="0"/>
                              <w:marBottom w:val="0"/>
                              <w:divBdr>
                                <w:top w:val="none" w:sz="0" w:space="0" w:color="auto"/>
                                <w:left w:val="none" w:sz="0" w:space="0" w:color="auto"/>
                                <w:bottom w:val="none" w:sz="0" w:space="0" w:color="auto"/>
                                <w:right w:val="none" w:sz="0" w:space="0" w:color="auto"/>
                              </w:divBdr>
                            </w:div>
                            <w:div w:id="2035643870">
                              <w:marLeft w:val="0"/>
                              <w:marRight w:val="0"/>
                              <w:marTop w:val="0"/>
                              <w:marBottom w:val="0"/>
                              <w:divBdr>
                                <w:top w:val="none" w:sz="0" w:space="0" w:color="auto"/>
                                <w:left w:val="none" w:sz="0" w:space="0" w:color="auto"/>
                                <w:bottom w:val="none" w:sz="0" w:space="0" w:color="auto"/>
                                <w:right w:val="none" w:sz="0" w:space="0" w:color="auto"/>
                              </w:divBdr>
                            </w:div>
                            <w:div w:id="50926950">
                              <w:marLeft w:val="0"/>
                              <w:marRight w:val="0"/>
                              <w:marTop w:val="0"/>
                              <w:marBottom w:val="0"/>
                              <w:divBdr>
                                <w:top w:val="none" w:sz="0" w:space="0" w:color="auto"/>
                                <w:left w:val="none" w:sz="0" w:space="0" w:color="auto"/>
                                <w:bottom w:val="none" w:sz="0" w:space="0" w:color="auto"/>
                                <w:right w:val="none" w:sz="0" w:space="0" w:color="auto"/>
                              </w:divBdr>
                            </w:div>
                            <w:div w:id="189220889">
                              <w:marLeft w:val="0"/>
                              <w:marRight w:val="0"/>
                              <w:marTop w:val="0"/>
                              <w:marBottom w:val="0"/>
                              <w:divBdr>
                                <w:top w:val="none" w:sz="0" w:space="0" w:color="auto"/>
                                <w:left w:val="none" w:sz="0" w:space="0" w:color="auto"/>
                                <w:bottom w:val="none" w:sz="0" w:space="0" w:color="auto"/>
                                <w:right w:val="none" w:sz="0" w:space="0" w:color="auto"/>
                              </w:divBdr>
                            </w:div>
                            <w:div w:id="2050494210">
                              <w:marLeft w:val="0"/>
                              <w:marRight w:val="0"/>
                              <w:marTop w:val="0"/>
                              <w:marBottom w:val="0"/>
                              <w:divBdr>
                                <w:top w:val="none" w:sz="0" w:space="0" w:color="auto"/>
                                <w:left w:val="none" w:sz="0" w:space="0" w:color="auto"/>
                                <w:bottom w:val="none" w:sz="0" w:space="0" w:color="auto"/>
                                <w:right w:val="none" w:sz="0" w:space="0" w:color="auto"/>
                              </w:divBdr>
                            </w:div>
                          </w:divsChild>
                        </w:div>
                        <w:div w:id="460653839">
                          <w:marLeft w:val="0"/>
                          <w:marRight w:val="0"/>
                          <w:marTop w:val="0"/>
                          <w:marBottom w:val="0"/>
                          <w:divBdr>
                            <w:top w:val="none" w:sz="0" w:space="0" w:color="auto"/>
                            <w:left w:val="none" w:sz="0" w:space="0" w:color="auto"/>
                            <w:bottom w:val="none" w:sz="0" w:space="0" w:color="auto"/>
                            <w:right w:val="none" w:sz="0" w:space="0" w:color="auto"/>
                          </w:divBdr>
                          <w:divsChild>
                            <w:div w:id="1829901223">
                              <w:marLeft w:val="0"/>
                              <w:marRight w:val="0"/>
                              <w:marTop w:val="0"/>
                              <w:marBottom w:val="0"/>
                              <w:divBdr>
                                <w:top w:val="none" w:sz="0" w:space="0" w:color="auto"/>
                                <w:left w:val="none" w:sz="0" w:space="0" w:color="auto"/>
                                <w:bottom w:val="none" w:sz="0" w:space="0" w:color="auto"/>
                                <w:right w:val="none" w:sz="0" w:space="0" w:color="auto"/>
                              </w:divBdr>
                            </w:div>
                            <w:div w:id="1923365663">
                              <w:marLeft w:val="0"/>
                              <w:marRight w:val="0"/>
                              <w:marTop w:val="0"/>
                              <w:marBottom w:val="0"/>
                              <w:divBdr>
                                <w:top w:val="none" w:sz="0" w:space="0" w:color="auto"/>
                                <w:left w:val="none" w:sz="0" w:space="0" w:color="auto"/>
                                <w:bottom w:val="none" w:sz="0" w:space="0" w:color="auto"/>
                                <w:right w:val="none" w:sz="0" w:space="0" w:color="auto"/>
                              </w:divBdr>
                            </w:div>
                            <w:div w:id="720783768">
                              <w:marLeft w:val="0"/>
                              <w:marRight w:val="0"/>
                              <w:marTop w:val="0"/>
                              <w:marBottom w:val="0"/>
                              <w:divBdr>
                                <w:top w:val="none" w:sz="0" w:space="0" w:color="auto"/>
                                <w:left w:val="none" w:sz="0" w:space="0" w:color="auto"/>
                                <w:bottom w:val="none" w:sz="0" w:space="0" w:color="auto"/>
                                <w:right w:val="none" w:sz="0" w:space="0" w:color="auto"/>
                              </w:divBdr>
                            </w:div>
                            <w:div w:id="1532303398">
                              <w:marLeft w:val="0"/>
                              <w:marRight w:val="0"/>
                              <w:marTop w:val="0"/>
                              <w:marBottom w:val="0"/>
                              <w:divBdr>
                                <w:top w:val="none" w:sz="0" w:space="0" w:color="auto"/>
                                <w:left w:val="none" w:sz="0" w:space="0" w:color="auto"/>
                                <w:bottom w:val="none" w:sz="0" w:space="0" w:color="auto"/>
                                <w:right w:val="none" w:sz="0" w:space="0" w:color="auto"/>
                              </w:divBdr>
                            </w:div>
                            <w:div w:id="2093819116">
                              <w:marLeft w:val="0"/>
                              <w:marRight w:val="0"/>
                              <w:marTop w:val="0"/>
                              <w:marBottom w:val="0"/>
                              <w:divBdr>
                                <w:top w:val="none" w:sz="0" w:space="0" w:color="auto"/>
                                <w:left w:val="none" w:sz="0" w:space="0" w:color="auto"/>
                                <w:bottom w:val="none" w:sz="0" w:space="0" w:color="auto"/>
                                <w:right w:val="none" w:sz="0" w:space="0" w:color="auto"/>
                              </w:divBdr>
                            </w:div>
                            <w:div w:id="209925166">
                              <w:marLeft w:val="0"/>
                              <w:marRight w:val="0"/>
                              <w:marTop w:val="0"/>
                              <w:marBottom w:val="0"/>
                              <w:divBdr>
                                <w:top w:val="none" w:sz="0" w:space="0" w:color="auto"/>
                                <w:left w:val="none" w:sz="0" w:space="0" w:color="auto"/>
                                <w:bottom w:val="none" w:sz="0" w:space="0" w:color="auto"/>
                                <w:right w:val="none" w:sz="0" w:space="0" w:color="auto"/>
                              </w:divBdr>
                            </w:div>
                            <w:div w:id="1798184335">
                              <w:marLeft w:val="0"/>
                              <w:marRight w:val="0"/>
                              <w:marTop w:val="0"/>
                              <w:marBottom w:val="0"/>
                              <w:divBdr>
                                <w:top w:val="none" w:sz="0" w:space="0" w:color="auto"/>
                                <w:left w:val="none" w:sz="0" w:space="0" w:color="auto"/>
                                <w:bottom w:val="none" w:sz="0" w:space="0" w:color="auto"/>
                                <w:right w:val="none" w:sz="0" w:space="0" w:color="auto"/>
                              </w:divBdr>
                            </w:div>
                            <w:div w:id="219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857">
                      <w:marLeft w:val="0"/>
                      <w:marRight w:val="0"/>
                      <w:marTop w:val="0"/>
                      <w:marBottom w:val="0"/>
                      <w:divBdr>
                        <w:top w:val="none" w:sz="0" w:space="0" w:color="auto"/>
                        <w:left w:val="none" w:sz="0" w:space="0" w:color="auto"/>
                        <w:bottom w:val="none" w:sz="0" w:space="0" w:color="auto"/>
                        <w:right w:val="none" w:sz="0" w:space="0" w:color="auto"/>
                      </w:divBdr>
                      <w:divsChild>
                        <w:div w:id="789400758">
                          <w:marLeft w:val="0"/>
                          <w:marRight w:val="0"/>
                          <w:marTop w:val="0"/>
                          <w:marBottom w:val="0"/>
                          <w:divBdr>
                            <w:top w:val="none" w:sz="0" w:space="0" w:color="auto"/>
                            <w:left w:val="none" w:sz="0" w:space="0" w:color="auto"/>
                            <w:bottom w:val="none" w:sz="0" w:space="0" w:color="auto"/>
                            <w:right w:val="none" w:sz="0" w:space="0" w:color="auto"/>
                          </w:divBdr>
                          <w:divsChild>
                            <w:div w:id="573662664">
                              <w:marLeft w:val="0"/>
                              <w:marRight w:val="0"/>
                              <w:marTop w:val="0"/>
                              <w:marBottom w:val="0"/>
                              <w:divBdr>
                                <w:top w:val="none" w:sz="0" w:space="0" w:color="auto"/>
                                <w:left w:val="none" w:sz="0" w:space="0" w:color="auto"/>
                                <w:bottom w:val="none" w:sz="0" w:space="0" w:color="auto"/>
                                <w:right w:val="none" w:sz="0" w:space="0" w:color="auto"/>
                              </w:divBdr>
                            </w:div>
                            <w:div w:id="1116558412">
                              <w:marLeft w:val="0"/>
                              <w:marRight w:val="0"/>
                              <w:marTop w:val="0"/>
                              <w:marBottom w:val="0"/>
                              <w:divBdr>
                                <w:top w:val="none" w:sz="0" w:space="0" w:color="auto"/>
                                <w:left w:val="none" w:sz="0" w:space="0" w:color="auto"/>
                                <w:bottom w:val="none" w:sz="0" w:space="0" w:color="auto"/>
                                <w:right w:val="none" w:sz="0" w:space="0" w:color="auto"/>
                              </w:divBdr>
                            </w:div>
                            <w:div w:id="373775782">
                              <w:marLeft w:val="0"/>
                              <w:marRight w:val="0"/>
                              <w:marTop w:val="0"/>
                              <w:marBottom w:val="0"/>
                              <w:divBdr>
                                <w:top w:val="none" w:sz="0" w:space="0" w:color="auto"/>
                                <w:left w:val="none" w:sz="0" w:space="0" w:color="auto"/>
                                <w:bottom w:val="none" w:sz="0" w:space="0" w:color="auto"/>
                                <w:right w:val="none" w:sz="0" w:space="0" w:color="auto"/>
                              </w:divBdr>
                            </w:div>
                            <w:div w:id="1428960151">
                              <w:marLeft w:val="0"/>
                              <w:marRight w:val="0"/>
                              <w:marTop w:val="0"/>
                              <w:marBottom w:val="0"/>
                              <w:divBdr>
                                <w:top w:val="none" w:sz="0" w:space="0" w:color="auto"/>
                                <w:left w:val="none" w:sz="0" w:space="0" w:color="auto"/>
                                <w:bottom w:val="none" w:sz="0" w:space="0" w:color="auto"/>
                                <w:right w:val="none" w:sz="0" w:space="0" w:color="auto"/>
                              </w:divBdr>
                            </w:div>
                            <w:div w:id="983047030">
                              <w:marLeft w:val="0"/>
                              <w:marRight w:val="0"/>
                              <w:marTop w:val="0"/>
                              <w:marBottom w:val="0"/>
                              <w:divBdr>
                                <w:top w:val="none" w:sz="0" w:space="0" w:color="auto"/>
                                <w:left w:val="none" w:sz="0" w:space="0" w:color="auto"/>
                                <w:bottom w:val="none" w:sz="0" w:space="0" w:color="auto"/>
                                <w:right w:val="none" w:sz="0" w:space="0" w:color="auto"/>
                              </w:divBdr>
                            </w:div>
                            <w:div w:id="107630192">
                              <w:marLeft w:val="0"/>
                              <w:marRight w:val="0"/>
                              <w:marTop w:val="0"/>
                              <w:marBottom w:val="0"/>
                              <w:divBdr>
                                <w:top w:val="none" w:sz="0" w:space="0" w:color="auto"/>
                                <w:left w:val="none" w:sz="0" w:space="0" w:color="auto"/>
                                <w:bottom w:val="none" w:sz="0" w:space="0" w:color="auto"/>
                                <w:right w:val="none" w:sz="0" w:space="0" w:color="auto"/>
                              </w:divBdr>
                            </w:div>
                            <w:div w:id="1344091694">
                              <w:marLeft w:val="0"/>
                              <w:marRight w:val="0"/>
                              <w:marTop w:val="0"/>
                              <w:marBottom w:val="0"/>
                              <w:divBdr>
                                <w:top w:val="none" w:sz="0" w:space="0" w:color="auto"/>
                                <w:left w:val="none" w:sz="0" w:space="0" w:color="auto"/>
                                <w:bottom w:val="none" w:sz="0" w:space="0" w:color="auto"/>
                                <w:right w:val="none" w:sz="0" w:space="0" w:color="auto"/>
                              </w:divBdr>
                            </w:div>
                            <w:div w:id="554246461">
                              <w:marLeft w:val="0"/>
                              <w:marRight w:val="0"/>
                              <w:marTop w:val="0"/>
                              <w:marBottom w:val="0"/>
                              <w:divBdr>
                                <w:top w:val="none" w:sz="0" w:space="0" w:color="auto"/>
                                <w:left w:val="none" w:sz="0" w:space="0" w:color="auto"/>
                                <w:bottom w:val="none" w:sz="0" w:space="0" w:color="auto"/>
                                <w:right w:val="none" w:sz="0" w:space="0" w:color="auto"/>
                              </w:divBdr>
                            </w:div>
                            <w:div w:id="1057052503">
                              <w:marLeft w:val="0"/>
                              <w:marRight w:val="0"/>
                              <w:marTop w:val="0"/>
                              <w:marBottom w:val="0"/>
                              <w:divBdr>
                                <w:top w:val="none" w:sz="0" w:space="0" w:color="auto"/>
                                <w:left w:val="none" w:sz="0" w:space="0" w:color="auto"/>
                                <w:bottom w:val="none" w:sz="0" w:space="0" w:color="auto"/>
                                <w:right w:val="none" w:sz="0" w:space="0" w:color="auto"/>
                              </w:divBdr>
                            </w:div>
                            <w:div w:id="1058286552">
                              <w:marLeft w:val="0"/>
                              <w:marRight w:val="0"/>
                              <w:marTop w:val="0"/>
                              <w:marBottom w:val="0"/>
                              <w:divBdr>
                                <w:top w:val="none" w:sz="0" w:space="0" w:color="auto"/>
                                <w:left w:val="none" w:sz="0" w:space="0" w:color="auto"/>
                                <w:bottom w:val="none" w:sz="0" w:space="0" w:color="auto"/>
                                <w:right w:val="none" w:sz="0" w:space="0" w:color="auto"/>
                              </w:divBdr>
                            </w:div>
                            <w:div w:id="68308521">
                              <w:marLeft w:val="0"/>
                              <w:marRight w:val="0"/>
                              <w:marTop w:val="0"/>
                              <w:marBottom w:val="0"/>
                              <w:divBdr>
                                <w:top w:val="none" w:sz="0" w:space="0" w:color="auto"/>
                                <w:left w:val="none" w:sz="0" w:space="0" w:color="auto"/>
                                <w:bottom w:val="none" w:sz="0" w:space="0" w:color="auto"/>
                                <w:right w:val="none" w:sz="0" w:space="0" w:color="auto"/>
                              </w:divBdr>
                            </w:div>
                            <w:div w:id="292754586">
                              <w:marLeft w:val="0"/>
                              <w:marRight w:val="0"/>
                              <w:marTop w:val="0"/>
                              <w:marBottom w:val="0"/>
                              <w:divBdr>
                                <w:top w:val="none" w:sz="0" w:space="0" w:color="auto"/>
                                <w:left w:val="none" w:sz="0" w:space="0" w:color="auto"/>
                                <w:bottom w:val="none" w:sz="0" w:space="0" w:color="auto"/>
                                <w:right w:val="none" w:sz="0" w:space="0" w:color="auto"/>
                              </w:divBdr>
                            </w:div>
                            <w:div w:id="1593860040">
                              <w:marLeft w:val="0"/>
                              <w:marRight w:val="0"/>
                              <w:marTop w:val="0"/>
                              <w:marBottom w:val="0"/>
                              <w:divBdr>
                                <w:top w:val="none" w:sz="0" w:space="0" w:color="auto"/>
                                <w:left w:val="none" w:sz="0" w:space="0" w:color="auto"/>
                                <w:bottom w:val="none" w:sz="0" w:space="0" w:color="auto"/>
                                <w:right w:val="none" w:sz="0" w:space="0" w:color="auto"/>
                              </w:divBdr>
                            </w:div>
                            <w:div w:id="236525693">
                              <w:marLeft w:val="0"/>
                              <w:marRight w:val="0"/>
                              <w:marTop w:val="0"/>
                              <w:marBottom w:val="0"/>
                              <w:divBdr>
                                <w:top w:val="none" w:sz="0" w:space="0" w:color="auto"/>
                                <w:left w:val="none" w:sz="0" w:space="0" w:color="auto"/>
                                <w:bottom w:val="none" w:sz="0" w:space="0" w:color="auto"/>
                                <w:right w:val="none" w:sz="0" w:space="0" w:color="auto"/>
                              </w:divBdr>
                            </w:div>
                            <w:div w:id="1998072196">
                              <w:marLeft w:val="0"/>
                              <w:marRight w:val="0"/>
                              <w:marTop w:val="0"/>
                              <w:marBottom w:val="0"/>
                              <w:divBdr>
                                <w:top w:val="none" w:sz="0" w:space="0" w:color="auto"/>
                                <w:left w:val="none" w:sz="0" w:space="0" w:color="auto"/>
                                <w:bottom w:val="none" w:sz="0" w:space="0" w:color="auto"/>
                                <w:right w:val="none" w:sz="0" w:space="0" w:color="auto"/>
                              </w:divBdr>
                            </w:div>
                            <w:div w:id="12876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39368">
                      <w:marLeft w:val="0"/>
                      <w:marRight w:val="0"/>
                      <w:marTop w:val="0"/>
                      <w:marBottom w:val="0"/>
                      <w:divBdr>
                        <w:top w:val="none" w:sz="0" w:space="0" w:color="auto"/>
                        <w:left w:val="none" w:sz="0" w:space="0" w:color="auto"/>
                        <w:bottom w:val="none" w:sz="0" w:space="0" w:color="auto"/>
                        <w:right w:val="none" w:sz="0" w:space="0" w:color="auto"/>
                      </w:divBdr>
                    </w:div>
                    <w:div w:id="1928229373">
                      <w:marLeft w:val="0"/>
                      <w:marRight w:val="0"/>
                      <w:marTop w:val="0"/>
                      <w:marBottom w:val="0"/>
                      <w:divBdr>
                        <w:top w:val="none" w:sz="0" w:space="0" w:color="auto"/>
                        <w:left w:val="none" w:sz="0" w:space="0" w:color="auto"/>
                        <w:bottom w:val="none" w:sz="0" w:space="0" w:color="auto"/>
                        <w:right w:val="none" w:sz="0" w:space="0" w:color="auto"/>
                      </w:divBdr>
                      <w:divsChild>
                        <w:div w:id="130565554">
                          <w:marLeft w:val="0"/>
                          <w:marRight w:val="0"/>
                          <w:marTop w:val="0"/>
                          <w:marBottom w:val="0"/>
                          <w:divBdr>
                            <w:top w:val="none" w:sz="0" w:space="0" w:color="auto"/>
                            <w:left w:val="none" w:sz="0" w:space="0" w:color="auto"/>
                            <w:bottom w:val="none" w:sz="0" w:space="0" w:color="auto"/>
                            <w:right w:val="none" w:sz="0" w:space="0" w:color="auto"/>
                          </w:divBdr>
                          <w:divsChild>
                            <w:div w:id="345912980">
                              <w:marLeft w:val="0"/>
                              <w:marRight w:val="0"/>
                              <w:marTop w:val="0"/>
                              <w:marBottom w:val="0"/>
                              <w:divBdr>
                                <w:top w:val="none" w:sz="0" w:space="0" w:color="auto"/>
                                <w:left w:val="none" w:sz="0" w:space="0" w:color="auto"/>
                                <w:bottom w:val="none" w:sz="0" w:space="0" w:color="auto"/>
                                <w:right w:val="none" w:sz="0" w:space="0" w:color="auto"/>
                              </w:divBdr>
                            </w:div>
                            <w:div w:id="1697002231">
                              <w:marLeft w:val="0"/>
                              <w:marRight w:val="0"/>
                              <w:marTop w:val="0"/>
                              <w:marBottom w:val="0"/>
                              <w:divBdr>
                                <w:top w:val="none" w:sz="0" w:space="0" w:color="auto"/>
                                <w:left w:val="none" w:sz="0" w:space="0" w:color="auto"/>
                                <w:bottom w:val="none" w:sz="0" w:space="0" w:color="auto"/>
                                <w:right w:val="none" w:sz="0" w:space="0" w:color="auto"/>
                              </w:divBdr>
                            </w:div>
                            <w:div w:id="982808416">
                              <w:marLeft w:val="0"/>
                              <w:marRight w:val="0"/>
                              <w:marTop w:val="0"/>
                              <w:marBottom w:val="0"/>
                              <w:divBdr>
                                <w:top w:val="none" w:sz="0" w:space="0" w:color="auto"/>
                                <w:left w:val="none" w:sz="0" w:space="0" w:color="auto"/>
                                <w:bottom w:val="none" w:sz="0" w:space="0" w:color="auto"/>
                                <w:right w:val="none" w:sz="0" w:space="0" w:color="auto"/>
                              </w:divBdr>
                            </w:div>
                            <w:div w:id="1146125070">
                              <w:marLeft w:val="0"/>
                              <w:marRight w:val="0"/>
                              <w:marTop w:val="0"/>
                              <w:marBottom w:val="0"/>
                              <w:divBdr>
                                <w:top w:val="none" w:sz="0" w:space="0" w:color="auto"/>
                                <w:left w:val="none" w:sz="0" w:space="0" w:color="auto"/>
                                <w:bottom w:val="none" w:sz="0" w:space="0" w:color="auto"/>
                                <w:right w:val="none" w:sz="0" w:space="0" w:color="auto"/>
                              </w:divBdr>
                            </w:div>
                            <w:div w:id="1807893436">
                              <w:marLeft w:val="0"/>
                              <w:marRight w:val="0"/>
                              <w:marTop w:val="0"/>
                              <w:marBottom w:val="0"/>
                              <w:divBdr>
                                <w:top w:val="none" w:sz="0" w:space="0" w:color="auto"/>
                                <w:left w:val="none" w:sz="0" w:space="0" w:color="auto"/>
                                <w:bottom w:val="none" w:sz="0" w:space="0" w:color="auto"/>
                                <w:right w:val="none" w:sz="0" w:space="0" w:color="auto"/>
                              </w:divBdr>
                            </w:div>
                            <w:div w:id="498161279">
                              <w:marLeft w:val="0"/>
                              <w:marRight w:val="0"/>
                              <w:marTop w:val="0"/>
                              <w:marBottom w:val="0"/>
                              <w:divBdr>
                                <w:top w:val="none" w:sz="0" w:space="0" w:color="auto"/>
                                <w:left w:val="none" w:sz="0" w:space="0" w:color="auto"/>
                                <w:bottom w:val="none" w:sz="0" w:space="0" w:color="auto"/>
                                <w:right w:val="none" w:sz="0" w:space="0" w:color="auto"/>
                              </w:divBdr>
                            </w:div>
                            <w:div w:id="1690984123">
                              <w:marLeft w:val="0"/>
                              <w:marRight w:val="0"/>
                              <w:marTop w:val="0"/>
                              <w:marBottom w:val="0"/>
                              <w:divBdr>
                                <w:top w:val="none" w:sz="0" w:space="0" w:color="auto"/>
                                <w:left w:val="none" w:sz="0" w:space="0" w:color="auto"/>
                                <w:bottom w:val="none" w:sz="0" w:space="0" w:color="auto"/>
                                <w:right w:val="none" w:sz="0" w:space="0" w:color="auto"/>
                              </w:divBdr>
                            </w:div>
                            <w:div w:id="1571964412">
                              <w:marLeft w:val="0"/>
                              <w:marRight w:val="0"/>
                              <w:marTop w:val="0"/>
                              <w:marBottom w:val="0"/>
                              <w:divBdr>
                                <w:top w:val="none" w:sz="0" w:space="0" w:color="auto"/>
                                <w:left w:val="none" w:sz="0" w:space="0" w:color="auto"/>
                                <w:bottom w:val="none" w:sz="0" w:space="0" w:color="auto"/>
                                <w:right w:val="none" w:sz="0" w:space="0" w:color="auto"/>
                              </w:divBdr>
                            </w:div>
                            <w:div w:id="2052070961">
                              <w:marLeft w:val="0"/>
                              <w:marRight w:val="0"/>
                              <w:marTop w:val="0"/>
                              <w:marBottom w:val="0"/>
                              <w:divBdr>
                                <w:top w:val="none" w:sz="0" w:space="0" w:color="auto"/>
                                <w:left w:val="none" w:sz="0" w:space="0" w:color="auto"/>
                                <w:bottom w:val="none" w:sz="0" w:space="0" w:color="auto"/>
                                <w:right w:val="none" w:sz="0" w:space="0" w:color="auto"/>
                              </w:divBdr>
                            </w:div>
                            <w:div w:id="1242712525">
                              <w:marLeft w:val="0"/>
                              <w:marRight w:val="0"/>
                              <w:marTop w:val="0"/>
                              <w:marBottom w:val="0"/>
                              <w:divBdr>
                                <w:top w:val="none" w:sz="0" w:space="0" w:color="auto"/>
                                <w:left w:val="none" w:sz="0" w:space="0" w:color="auto"/>
                                <w:bottom w:val="none" w:sz="0" w:space="0" w:color="auto"/>
                                <w:right w:val="none" w:sz="0" w:space="0" w:color="auto"/>
                              </w:divBdr>
                            </w:div>
                            <w:div w:id="1549414237">
                              <w:marLeft w:val="0"/>
                              <w:marRight w:val="0"/>
                              <w:marTop w:val="0"/>
                              <w:marBottom w:val="0"/>
                              <w:divBdr>
                                <w:top w:val="none" w:sz="0" w:space="0" w:color="auto"/>
                                <w:left w:val="none" w:sz="0" w:space="0" w:color="auto"/>
                                <w:bottom w:val="none" w:sz="0" w:space="0" w:color="auto"/>
                                <w:right w:val="none" w:sz="0" w:space="0" w:color="auto"/>
                              </w:divBdr>
                            </w:div>
                          </w:divsChild>
                        </w:div>
                        <w:div w:id="1960184890">
                          <w:marLeft w:val="0"/>
                          <w:marRight w:val="0"/>
                          <w:marTop w:val="0"/>
                          <w:marBottom w:val="0"/>
                          <w:divBdr>
                            <w:top w:val="none" w:sz="0" w:space="0" w:color="auto"/>
                            <w:left w:val="none" w:sz="0" w:space="0" w:color="auto"/>
                            <w:bottom w:val="none" w:sz="0" w:space="0" w:color="auto"/>
                            <w:right w:val="none" w:sz="0" w:space="0" w:color="auto"/>
                          </w:divBdr>
                          <w:divsChild>
                            <w:div w:id="1377854827">
                              <w:marLeft w:val="0"/>
                              <w:marRight w:val="0"/>
                              <w:marTop w:val="0"/>
                              <w:marBottom w:val="0"/>
                              <w:divBdr>
                                <w:top w:val="none" w:sz="0" w:space="0" w:color="auto"/>
                                <w:left w:val="none" w:sz="0" w:space="0" w:color="auto"/>
                                <w:bottom w:val="none" w:sz="0" w:space="0" w:color="auto"/>
                                <w:right w:val="none" w:sz="0" w:space="0" w:color="auto"/>
                              </w:divBdr>
                            </w:div>
                            <w:div w:id="1903518465">
                              <w:marLeft w:val="0"/>
                              <w:marRight w:val="0"/>
                              <w:marTop w:val="0"/>
                              <w:marBottom w:val="0"/>
                              <w:divBdr>
                                <w:top w:val="none" w:sz="0" w:space="0" w:color="auto"/>
                                <w:left w:val="none" w:sz="0" w:space="0" w:color="auto"/>
                                <w:bottom w:val="none" w:sz="0" w:space="0" w:color="auto"/>
                                <w:right w:val="none" w:sz="0" w:space="0" w:color="auto"/>
                              </w:divBdr>
                            </w:div>
                            <w:div w:id="1234312541">
                              <w:marLeft w:val="0"/>
                              <w:marRight w:val="0"/>
                              <w:marTop w:val="0"/>
                              <w:marBottom w:val="0"/>
                              <w:divBdr>
                                <w:top w:val="none" w:sz="0" w:space="0" w:color="auto"/>
                                <w:left w:val="none" w:sz="0" w:space="0" w:color="auto"/>
                                <w:bottom w:val="none" w:sz="0" w:space="0" w:color="auto"/>
                                <w:right w:val="none" w:sz="0" w:space="0" w:color="auto"/>
                              </w:divBdr>
                            </w:div>
                            <w:div w:id="184371401">
                              <w:marLeft w:val="0"/>
                              <w:marRight w:val="0"/>
                              <w:marTop w:val="0"/>
                              <w:marBottom w:val="0"/>
                              <w:divBdr>
                                <w:top w:val="none" w:sz="0" w:space="0" w:color="auto"/>
                                <w:left w:val="none" w:sz="0" w:space="0" w:color="auto"/>
                                <w:bottom w:val="none" w:sz="0" w:space="0" w:color="auto"/>
                                <w:right w:val="none" w:sz="0" w:space="0" w:color="auto"/>
                              </w:divBdr>
                            </w:div>
                            <w:div w:id="1787191373">
                              <w:marLeft w:val="0"/>
                              <w:marRight w:val="0"/>
                              <w:marTop w:val="0"/>
                              <w:marBottom w:val="0"/>
                              <w:divBdr>
                                <w:top w:val="none" w:sz="0" w:space="0" w:color="auto"/>
                                <w:left w:val="none" w:sz="0" w:space="0" w:color="auto"/>
                                <w:bottom w:val="none" w:sz="0" w:space="0" w:color="auto"/>
                                <w:right w:val="none" w:sz="0" w:space="0" w:color="auto"/>
                              </w:divBdr>
                            </w:div>
                            <w:div w:id="60951419">
                              <w:marLeft w:val="0"/>
                              <w:marRight w:val="0"/>
                              <w:marTop w:val="0"/>
                              <w:marBottom w:val="0"/>
                              <w:divBdr>
                                <w:top w:val="none" w:sz="0" w:space="0" w:color="auto"/>
                                <w:left w:val="none" w:sz="0" w:space="0" w:color="auto"/>
                                <w:bottom w:val="none" w:sz="0" w:space="0" w:color="auto"/>
                                <w:right w:val="none" w:sz="0" w:space="0" w:color="auto"/>
                              </w:divBdr>
                            </w:div>
                          </w:divsChild>
                        </w:div>
                        <w:div w:id="1792817959">
                          <w:marLeft w:val="0"/>
                          <w:marRight w:val="0"/>
                          <w:marTop w:val="0"/>
                          <w:marBottom w:val="0"/>
                          <w:divBdr>
                            <w:top w:val="none" w:sz="0" w:space="0" w:color="auto"/>
                            <w:left w:val="none" w:sz="0" w:space="0" w:color="auto"/>
                            <w:bottom w:val="none" w:sz="0" w:space="0" w:color="auto"/>
                            <w:right w:val="none" w:sz="0" w:space="0" w:color="auto"/>
                          </w:divBdr>
                          <w:divsChild>
                            <w:div w:id="131948051">
                              <w:marLeft w:val="0"/>
                              <w:marRight w:val="0"/>
                              <w:marTop w:val="0"/>
                              <w:marBottom w:val="0"/>
                              <w:divBdr>
                                <w:top w:val="none" w:sz="0" w:space="0" w:color="auto"/>
                                <w:left w:val="none" w:sz="0" w:space="0" w:color="auto"/>
                                <w:bottom w:val="none" w:sz="0" w:space="0" w:color="auto"/>
                                <w:right w:val="none" w:sz="0" w:space="0" w:color="auto"/>
                              </w:divBdr>
                            </w:div>
                            <w:div w:id="579679163">
                              <w:marLeft w:val="0"/>
                              <w:marRight w:val="0"/>
                              <w:marTop w:val="0"/>
                              <w:marBottom w:val="0"/>
                              <w:divBdr>
                                <w:top w:val="none" w:sz="0" w:space="0" w:color="auto"/>
                                <w:left w:val="none" w:sz="0" w:space="0" w:color="auto"/>
                                <w:bottom w:val="none" w:sz="0" w:space="0" w:color="auto"/>
                                <w:right w:val="none" w:sz="0" w:space="0" w:color="auto"/>
                              </w:divBdr>
                            </w:div>
                            <w:div w:id="427503220">
                              <w:marLeft w:val="0"/>
                              <w:marRight w:val="0"/>
                              <w:marTop w:val="0"/>
                              <w:marBottom w:val="0"/>
                              <w:divBdr>
                                <w:top w:val="none" w:sz="0" w:space="0" w:color="auto"/>
                                <w:left w:val="none" w:sz="0" w:space="0" w:color="auto"/>
                                <w:bottom w:val="none" w:sz="0" w:space="0" w:color="auto"/>
                                <w:right w:val="none" w:sz="0" w:space="0" w:color="auto"/>
                              </w:divBdr>
                            </w:div>
                            <w:div w:id="554004687">
                              <w:marLeft w:val="0"/>
                              <w:marRight w:val="0"/>
                              <w:marTop w:val="0"/>
                              <w:marBottom w:val="0"/>
                              <w:divBdr>
                                <w:top w:val="none" w:sz="0" w:space="0" w:color="auto"/>
                                <w:left w:val="none" w:sz="0" w:space="0" w:color="auto"/>
                                <w:bottom w:val="none" w:sz="0" w:space="0" w:color="auto"/>
                                <w:right w:val="none" w:sz="0" w:space="0" w:color="auto"/>
                              </w:divBdr>
                            </w:div>
                            <w:div w:id="1713729254">
                              <w:marLeft w:val="0"/>
                              <w:marRight w:val="0"/>
                              <w:marTop w:val="0"/>
                              <w:marBottom w:val="0"/>
                              <w:divBdr>
                                <w:top w:val="none" w:sz="0" w:space="0" w:color="auto"/>
                                <w:left w:val="none" w:sz="0" w:space="0" w:color="auto"/>
                                <w:bottom w:val="none" w:sz="0" w:space="0" w:color="auto"/>
                                <w:right w:val="none" w:sz="0" w:space="0" w:color="auto"/>
                              </w:divBdr>
                            </w:div>
                            <w:div w:id="325599210">
                              <w:marLeft w:val="0"/>
                              <w:marRight w:val="0"/>
                              <w:marTop w:val="0"/>
                              <w:marBottom w:val="0"/>
                              <w:divBdr>
                                <w:top w:val="none" w:sz="0" w:space="0" w:color="auto"/>
                                <w:left w:val="none" w:sz="0" w:space="0" w:color="auto"/>
                                <w:bottom w:val="none" w:sz="0" w:space="0" w:color="auto"/>
                                <w:right w:val="none" w:sz="0" w:space="0" w:color="auto"/>
                              </w:divBdr>
                            </w:div>
                            <w:div w:id="290016926">
                              <w:marLeft w:val="0"/>
                              <w:marRight w:val="0"/>
                              <w:marTop w:val="0"/>
                              <w:marBottom w:val="0"/>
                              <w:divBdr>
                                <w:top w:val="none" w:sz="0" w:space="0" w:color="auto"/>
                                <w:left w:val="none" w:sz="0" w:space="0" w:color="auto"/>
                                <w:bottom w:val="none" w:sz="0" w:space="0" w:color="auto"/>
                                <w:right w:val="none" w:sz="0" w:space="0" w:color="auto"/>
                              </w:divBdr>
                            </w:div>
                            <w:div w:id="4649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8122">
                      <w:marLeft w:val="0"/>
                      <w:marRight w:val="0"/>
                      <w:marTop w:val="0"/>
                      <w:marBottom w:val="0"/>
                      <w:divBdr>
                        <w:top w:val="none" w:sz="0" w:space="0" w:color="auto"/>
                        <w:left w:val="none" w:sz="0" w:space="0" w:color="auto"/>
                        <w:bottom w:val="none" w:sz="0" w:space="0" w:color="auto"/>
                        <w:right w:val="none" w:sz="0" w:space="0" w:color="auto"/>
                      </w:divBdr>
                      <w:divsChild>
                        <w:div w:id="76832990">
                          <w:marLeft w:val="0"/>
                          <w:marRight w:val="0"/>
                          <w:marTop w:val="0"/>
                          <w:marBottom w:val="0"/>
                          <w:divBdr>
                            <w:top w:val="none" w:sz="0" w:space="0" w:color="auto"/>
                            <w:left w:val="none" w:sz="0" w:space="0" w:color="auto"/>
                            <w:bottom w:val="none" w:sz="0" w:space="0" w:color="auto"/>
                            <w:right w:val="none" w:sz="0" w:space="0" w:color="auto"/>
                          </w:divBdr>
                          <w:divsChild>
                            <w:div w:id="342587096">
                              <w:marLeft w:val="0"/>
                              <w:marRight w:val="0"/>
                              <w:marTop w:val="0"/>
                              <w:marBottom w:val="0"/>
                              <w:divBdr>
                                <w:top w:val="none" w:sz="0" w:space="0" w:color="auto"/>
                                <w:left w:val="none" w:sz="0" w:space="0" w:color="auto"/>
                                <w:bottom w:val="none" w:sz="0" w:space="0" w:color="auto"/>
                                <w:right w:val="none" w:sz="0" w:space="0" w:color="auto"/>
                              </w:divBdr>
                            </w:div>
                            <w:div w:id="1655375716">
                              <w:marLeft w:val="0"/>
                              <w:marRight w:val="0"/>
                              <w:marTop w:val="0"/>
                              <w:marBottom w:val="0"/>
                              <w:divBdr>
                                <w:top w:val="none" w:sz="0" w:space="0" w:color="auto"/>
                                <w:left w:val="none" w:sz="0" w:space="0" w:color="auto"/>
                                <w:bottom w:val="none" w:sz="0" w:space="0" w:color="auto"/>
                                <w:right w:val="none" w:sz="0" w:space="0" w:color="auto"/>
                              </w:divBdr>
                            </w:div>
                            <w:div w:id="247547740">
                              <w:marLeft w:val="0"/>
                              <w:marRight w:val="0"/>
                              <w:marTop w:val="0"/>
                              <w:marBottom w:val="0"/>
                              <w:divBdr>
                                <w:top w:val="none" w:sz="0" w:space="0" w:color="auto"/>
                                <w:left w:val="none" w:sz="0" w:space="0" w:color="auto"/>
                                <w:bottom w:val="none" w:sz="0" w:space="0" w:color="auto"/>
                                <w:right w:val="none" w:sz="0" w:space="0" w:color="auto"/>
                              </w:divBdr>
                            </w:div>
                            <w:div w:id="629091225">
                              <w:marLeft w:val="0"/>
                              <w:marRight w:val="0"/>
                              <w:marTop w:val="0"/>
                              <w:marBottom w:val="0"/>
                              <w:divBdr>
                                <w:top w:val="none" w:sz="0" w:space="0" w:color="auto"/>
                                <w:left w:val="none" w:sz="0" w:space="0" w:color="auto"/>
                                <w:bottom w:val="none" w:sz="0" w:space="0" w:color="auto"/>
                                <w:right w:val="none" w:sz="0" w:space="0" w:color="auto"/>
                              </w:divBdr>
                            </w:div>
                            <w:div w:id="746420477">
                              <w:marLeft w:val="0"/>
                              <w:marRight w:val="0"/>
                              <w:marTop w:val="0"/>
                              <w:marBottom w:val="0"/>
                              <w:divBdr>
                                <w:top w:val="none" w:sz="0" w:space="0" w:color="auto"/>
                                <w:left w:val="none" w:sz="0" w:space="0" w:color="auto"/>
                                <w:bottom w:val="none" w:sz="0" w:space="0" w:color="auto"/>
                                <w:right w:val="none" w:sz="0" w:space="0" w:color="auto"/>
                              </w:divBdr>
                            </w:div>
                            <w:div w:id="866992805">
                              <w:marLeft w:val="0"/>
                              <w:marRight w:val="0"/>
                              <w:marTop w:val="0"/>
                              <w:marBottom w:val="0"/>
                              <w:divBdr>
                                <w:top w:val="none" w:sz="0" w:space="0" w:color="auto"/>
                                <w:left w:val="none" w:sz="0" w:space="0" w:color="auto"/>
                                <w:bottom w:val="none" w:sz="0" w:space="0" w:color="auto"/>
                                <w:right w:val="none" w:sz="0" w:space="0" w:color="auto"/>
                              </w:divBdr>
                            </w:div>
                            <w:div w:id="1645044002">
                              <w:marLeft w:val="0"/>
                              <w:marRight w:val="0"/>
                              <w:marTop w:val="0"/>
                              <w:marBottom w:val="0"/>
                              <w:divBdr>
                                <w:top w:val="none" w:sz="0" w:space="0" w:color="auto"/>
                                <w:left w:val="none" w:sz="0" w:space="0" w:color="auto"/>
                                <w:bottom w:val="none" w:sz="0" w:space="0" w:color="auto"/>
                                <w:right w:val="none" w:sz="0" w:space="0" w:color="auto"/>
                              </w:divBdr>
                            </w:div>
                          </w:divsChild>
                        </w:div>
                        <w:div w:id="1901011278">
                          <w:marLeft w:val="0"/>
                          <w:marRight w:val="0"/>
                          <w:marTop w:val="0"/>
                          <w:marBottom w:val="0"/>
                          <w:divBdr>
                            <w:top w:val="none" w:sz="0" w:space="0" w:color="auto"/>
                            <w:left w:val="none" w:sz="0" w:space="0" w:color="auto"/>
                            <w:bottom w:val="none" w:sz="0" w:space="0" w:color="auto"/>
                            <w:right w:val="none" w:sz="0" w:space="0" w:color="auto"/>
                          </w:divBdr>
                          <w:divsChild>
                            <w:div w:id="1454859973">
                              <w:marLeft w:val="0"/>
                              <w:marRight w:val="0"/>
                              <w:marTop w:val="0"/>
                              <w:marBottom w:val="0"/>
                              <w:divBdr>
                                <w:top w:val="none" w:sz="0" w:space="0" w:color="auto"/>
                                <w:left w:val="none" w:sz="0" w:space="0" w:color="auto"/>
                                <w:bottom w:val="none" w:sz="0" w:space="0" w:color="auto"/>
                                <w:right w:val="none" w:sz="0" w:space="0" w:color="auto"/>
                              </w:divBdr>
                            </w:div>
                            <w:div w:id="1218397387">
                              <w:marLeft w:val="0"/>
                              <w:marRight w:val="0"/>
                              <w:marTop w:val="0"/>
                              <w:marBottom w:val="0"/>
                              <w:divBdr>
                                <w:top w:val="none" w:sz="0" w:space="0" w:color="auto"/>
                                <w:left w:val="none" w:sz="0" w:space="0" w:color="auto"/>
                                <w:bottom w:val="none" w:sz="0" w:space="0" w:color="auto"/>
                                <w:right w:val="none" w:sz="0" w:space="0" w:color="auto"/>
                              </w:divBdr>
                            </w:div>
                            <w:div w:id="1287812161">
                              <w:marLeft w:val="0"/>
                              <w:marRight w:val="0"/>
                              <w:marTop w:val="0"/>
                              <w:marBottom w:val="0"/>
                              <w:divBdr>
                                <w:top w:val="none" w:sz="0" w:space="0" w:color="auto"/>
                                <w:left w:val="none" w:sz="0" w:space="0" w:color="auto"/>
                                <w:bottom w:val="none" w:sz="0" w:space="0" w:color="auto"/>
                                <w:right w:val="none" w:sz="0" w:space="0" w:color="auto"/>
                              </w:divBdr>
                            </w:div>
                            <w:div w:id="65760575">
                              <w:marLeft w:val="0"/>
                              <w:marRight w:val="0"/>
                              <w:marTop w:val="0"/>
                              <w:marBottom w:val="0"/>
                              <w:divBdr>
                                <w:top w:val="none" w:sz="0" w:space="0" w:color="auto"/>
                                <w:left w:val="none" w:sz="0" w:space="0" w:color="auto"/>
                                <w:bottom w:val="none" w:sz="0" w:space="0" w:color="auto"/>
                                <w:right w:val="none" w:sz="0" w:space="0" w:color="auto"/>
                              </w:divBdr>
                            </w:div>
                            <w:div w:id="1033118195">
                              <w:marLeft w:val="0"/>
                              <w:marRight w:val="0"/>
                              <w:marTop w:val="0"/>
                              <w:marBottom w:val="0"/>
                              <w:divBdr>
                                <w:top w:val="none" w:sz="0" w:space="0" w:color="auto"/>
                                <w:left w:val="none" w:sz="0" w:space="0" w:color="auto"/>
                                <w:bottom w:val="none" w:sz="0" w:space="0" w:color="auto"/>
                                <w:right w:val="none" w:sz="0" w:space="0" w:color="auto"/>
                              </w:divBdr>
                            </w:div>
                            <w:div w:id="354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0904">
                      <w:marLeft w:val="0"/>
                      <w:marRight w:val="0"/>
                      <w:marTop w:val="0"/>
                      <w:marBottom w:val="0"/>
                      <w:divBdr>
                        <w:top w:val="none" w:sz="0" w:space="0" w:color="auto"/>
                        <w:left w:val="none" w:sz="0" w:space="0" w:color="auto"/>
                        <w:bottom w:val="none" w:sz="0" w:space="0" w:color="auto"/>
                        <w:right w:val="none" w:sz="0" w:space="0" w:color="auto"/>
                      </w:divBdr>
                      <w:divsChild>
                        <w:div w:id="518011607">
                          <w:marLeft w:val="0"/>
                          <w:marRight w:val="0"/>
                          <w:marTop w:val="0"/>
                          <w:marBottom w:val="0"/>
                          <w:divBdr>
                            <w:top w:val="none" w:sz="0" w:space="0" w:color="auto"/>
                            <w:left w:val="none" w:sz="0" w:space="0" w:color="auto"/>
                            <w:bottom w:val="none" w:sz="0" w:space="0" w:color="auto"/>
                            <w:right w:val="none" w:sz="0" w:space="0" w:color="auto"/>
                          </w:divBdr>
                        </w:div>
                        <w:div w:id="1372412877">
                          <w:marLeft w:val="0"/>
                          <w:marRight w:val="0"/>
                          <w:marTop w:val="0"/>
                          <w:marBottom w:val="0"/>
                          <w:divBdr>
                            <w:top w:val="none" w:sz="0" w:space="0" w:color="auto"/>
                            <w:left w:val="none" w:sz="0" w:space="0" w:color="auto"/>
                            <w:bottom w:val="none" w:sz="0" w:space="0" w:color="auto"/>
                            <w:right w:val="none" w:sz="0" w:space="0" w:color="auto"/>
                          </w:divBdr>
                        </w:div>
                        <w:div w:id="1776712681">
                          <w:marLeft w:val="0"/>
                          <w:marRight w:val="0"/>
                          <w:marTop w:val="0"/>
                          <w:marBottom w:val="0"/>
                          <w:divBdr>
                            <w:top w:val="none" w:sz="0" w:space="0" w:color="auto"/>
                            <w:left w:val="none" w:sz="0" w:space="0" w:color="auto"/>
                            <w:bottom w:val="none" w:sz="0" w:space="0" w:color="auto"/>
                            <w:right w:val="none" w:sz="0" w:space="0" w:color="auto"/>
                          </w:divBdr>
                        </w:div>
                        <w:div w:id="955285264">
                          <w:marLeft w:val="0"/>
                          <w:marRight w:val="0"/>
                          <w:marTop w:val="0"/>
                          <w:marBottom w:val="0"/>
                          <w:divBdr>
                            <w:top w:val="none" w:sz="0" w:space="0" w:color="auto"/>
                            <w:left w:val="none" w:sz="0" w:space="0" w:color="auto"/>
                            <w:bottom w:val="none" w:sz="0" w:space="0" w:color="auto"/>
                            <w:right w:val="none" w:sz="0" w:space="0" w:color="auto"/>
                          </w:divBdr>
                        </w:div>
                        <w:div w:id="759562535">
                          <w:marLeft w:val="0"/>
                          <w:marRight w:val="0"/>
                          <w:marTop w:val="0"/>
                          <w:marBottom w:val="0"/>
                          <w:divBdr>
                            <w:top w:val="none" w:sz="0" w:space="0" w:color="auto"/>
                            <w:left w:val="none" w:sz="0" w:space="0" w:color="auto"/>
                            <w:bottom w:val="none" w:sz="0" w:space="0" w:color="auto"/>
                            <w:right w:val="none" w:sz="0" w:space="0" w:color="auto"/>
                          </w:divBdr>
                        </w:div>
                        <w:div w:id="773549642">
                          <w:marLeft w:val="0"/>
                          <w:marRight w:val="0"/>
                          <w:marTop w:val="0"/>
                          <w:marBottom w:val="0"/>
                          <w:divBdr>
                            <w:top w:val="none" w:sz="0" w:space="0" w:color="auto"/>
                            <w:left w:val="none" w:sz="0" w:space="0" w:color="auto"/>
                            <w:bottom w:val="none" w:sz="0" w:space="0" w:color="auto"/>
                            <w:right w:val="none" w:sz="0" w:space="0" w:color="auto"/>
                          </w:divBdr>
                        </w:div>
                      </w:divsChild>
                    </w:div>
                    <w:div w:id="1411350331">
                      <w:marLeft w:val="0"/>
                      <w:marRight w:val="0"/>
                      <w:marTop w:val="0"/>
                      <w:marBottom w:val="0"/>
                      <w:divBdr>
                        <w:top w:val="none" w:sz="0" w:space="0" w:color="auto"/>
                        <w:left w:val="none" w:sz="0" w:space="0" w:color="auto"/>
                        <w:bottom w:val="none" w:sz="0" w:space="0" w:color="auto"/>
                        <w:right w:val="none" w:sz="0" w:space="0" w:color="auto"/>
                      </w:divBdr>
                      <w:divsChild>
                        <w:div w:id="1499078461">
                          <w:marLeft w:val="0"/>
                          <w:marRight w:val="0"/>
                          <w:marTop w:val="0"/>
                          <w:marBottom w:val="0"/>
                          <w:divBdr>
                            <w:top w:val="none" w:sz="0" w:space="0" w:color="auto"/>
                            <w:left w:val="none" w:sz="0" w:space="0" w:color="auto"/>
                            <w:bottom w:val="none" w:sz="0" w:space="0" w:color="auto"/>
                            <w:right w:val="none" w:sz="0" w:space="0" w:color="auto"/>
                          </w:divBdr>
                          <w:divsChild>
                            <w:div w:id="147986516">
                              <w:marLeft w:val="0"/>
                              <w:marRight w:val="0"/>
                              <w:marTop w:val="0"/>
                              <w:marBottom w:val="0"/>
                              <w:divBdr>
                                <w:top w:val="none" w:sz="0" w:space="0" w:color="auto"/>
                                <w:left w:val="none" w:sz="0" w:space="0" w:color="auto"/>
                                <w:bottom w:val="none" w:sz="0" w:space="0" w:color="auto"/>
                                <w:right w:val="none" w:sz="0" w:space="0" w:color="auto"/>
                              </w:divBdr>
                            </w:div>
                            <w:div w:id="1833836832">
                              <w:marLeft w:val="0"/>
                              <w:marRight w:val="0"/>
                              <w:marTop w:val="0"/>
                              <w:marBottom w:val="0"/>
                              <w:divBdr>
                                <w:top w:val="none" w:sz="0" w:space="0" w:color="auto"/>
                                <w:left w:val="none" w:sz="0" w:space="0" w:color="auto"/>
                                <w:bottom w:val="none" w:sz="0" w:space="0" w:color="auto"/>
                                <w:right w:val="none" w:sz="0" w:space="0" w:color="auto"/>
                              </w:divBdr>
                            </w:div>
                            <w:div w:id="1336112466">
                              <w:marLeft w:val="0"/>
                              <w:marRight w:val="0"/>
                              <w:marTop w:val="0"/>
                              <w:marBottom w:val="0"/>
                              <w:divBdr>
                                <w:top w:val="none" w:sz="0" w:space="0" w:color="auto"/>
                                <w:left w:val="none" w:sz="0" w:space="0" w:color="auto"/>
                                <w:bottom w:val="none" w:sz="0" w:space="0" w:color="auto"/>
                                <w:right w:val="none" w:sz="0" w:space="0" w:color="auto"/>
                              </w:divBdr>
                            </w:div>
                            <w:div w:id="1938177750">
                              <w:marLeft w:val="0"/>
                              <w:marRight w:val="0"/>
                              <w:marTop w:val="0"/>
                              <w:marBottom w:val="0"/>
                              <w:divBdr>
                                <w:top w:val="none" w:sz="0" w:space="0" w:color="auto"/>
                                <w:left w:val="none" w:sz="0" w:space="0" w:color="auto"/>
                                <w:bottom w:val="none" w:sz="0" w:space="0" w:color="auto"/>
                                <w:right w:val="none" w:sz="0" w:space="0" w:color="auto"/>
                              </w:divBdr>
                            </w:div>
                            <w:div w:id="73597504">
                              <w:marLeft w:val="0"/>
                              <w:marRight w:val="0"/>
                              <w:marTop w:val="0"/>
                              <w:marBottom w:val="0"/>
                              <w:divBdr>
                                <w:top w:val="none" w:sz="0" w:space="0" w:color="auto"/>
                                <w:left w:val="none" w:sz="0" w:space="0" w:color="auto"/>
                                <w:bottom w:val="none" w:sz="0" w:space="0" w:color="auto"/>
                                <w:right w:val="none" w:sz="0" w:space="0" w:color="auto"/>
                              </w:divBdr>
                              <w:divsChild>
                                <w:div w:id="824781623">
                                  <w:marLeft w:val="0"/>
                                  <w:marRight w:val="0"/>
                                  <w:marTop w:val="0"/>
                                  <w:marBottom w:val="300"/>
                                  <w:divBdr>
                                    <w:top w:val="none" w:sz="0" w:space="0" w:color="auto"/>
                                    <w:left w:val="none" w:sz="0" w:space="0" w:color="auto"/>
                                    <w:bottom w:val="none" w:sz="0" w:space="0" w:color="auto"/>
                                    <w:right w:val="none" w:sz="0" w:space="0" w:color="auto"/>
                                  </w:divBdr>
                                </w:div>
                                <w:div w:id="2105303140">
                                  <w:marLeft w:val="0"/>
                                  <w:marRight w:val="0"/>
                                  <w:marTop w:val="0"/>
                                  <w:marBottom w:val="0"/>
                                  <w:divBdr>
                                    <w:top w:val="none" w:sz="0" w:space="0" w:color="auto"/>
                                    <w:left w:val="none" w:sz="0" w:space="0" w:color="auto"/>
                                    <w:bottom w:val="none" w:sz="0" w:space="0" w:color="auto"/>
                                    <w:right w:val="none" w:sz="0" w:space="0" w:color="auto"/>
                                  </w:divBdr>
                                  <w:divsChild>
                                    <w:div w:id="1670789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5235873">
                              <w:marLeft w:val="0"/>
                              <w:marRight w:val="0"/>
                              <w:marTop w:val="0"/>
                              <w:marBottom w:val="0"/>
                              <w:divBdr>
                                <w:top w:val="none" w:sz="0" w:space="0" w:color="auto"/>
                                <w:left w:val="none" w:sz="0" w:space="0" w:color="auto"/>
                                <w:bottom w:val="none" w:sz="0" w:space="0" w:color="auto"/>
                                <w:right w:val="none" w:sz="0" w:space="0" w:color="auto"/>
                              </w:divBdr>
                            </w:div>
                            <w:div w:id="209073635">
                              <w:marLeft w:val="0"/>
                              <w:marRight w:val="0"/>
                              <w:marTop w:val="0"/>
                              <w:marBottom w:val="0"/>
                              <w:divBdr>
                                <w:top w:val="none" w:sz="0" w:space="0" w:color="auto"/>
                                <w:left w:val="none" w:sz="0" w:space="0" w:color="auto"/>
                                <w:bottom w:val="none" w:sz="0" w:space="0" w:color="auto"/>
                                <w:right w:val="none" w:sz="0" w:space="0" w:color="auto"/>
                              </w:divBdr>
                            </w:div>
                          </w:divsChild>
                        </w:div>
                        <w:div w:id="1674601635">
                          <w:marLeft w:val="0"/>
                          <w:marRight w:val="0"/>
                          <w:marTop w:val="0"/>
                          <w:marBottom w:val="0"/>
                          <w:divBdr>
                            <w:top w:val="none" w:sz="0" w:space="0" w:color="auto"/>
                            <w:left w:val="none" w:sz="0" w:space="0" w:color="auto"/>
                            <w:bottom w:val="none" w:sz="0" w:space="0" w:color="auto"/>
                            <w:right w:val="none" w:sz="0" w:space="0" w:color="auto"/>
                          </w:divBdr>
                          <w:divsChild>
                            <w:div w:id="1986078196">
                              <w:marLeft w:val="0"/>
                              <w:marRight w:val="0"/>
                              <w:marTop w:val="0"/>
                              <w:marBottom w:val="0"/>
                              <w:divBdr>
                                <w:top w:val="none" w:sz="0" w:space="0" w:color="auto"/>
                                <w:left w:val="none" w:sz="0" w:space="0" w:color="auto"/>
                                <w:bottom w:val="none" w:sz="0" w:space="0" w:color="auto"/>
                                <w:right w:val="none" w:sz="0" w:space="0" w:color="auto"/>
                              </w:divBdr>
                            </w:div>
                            <w:div w:id="271014362">
                              <w:marLeft w:val="0"/>
                              <w:marRight w:val="0"/>
                              <w:marTop w:val="0"/>
                              <w:marBottom w:val="0"/>
                              <w:divBdr>
                                <w:top w:val="none" w:sz="0" w:space="0" w:color="auto"/>
                                <w:left w:val="none" w:sz="0" w:space="0" w:color="auto"/>
                                <w:bottom w:val="none" w:sz="0" w:space="0" w:color="auto"/>
                                <w:right w:val="none" w:sz="0" w:space="0" w:color="auto"/>
                              </w:divBdr>
                            </w:div>
                            <w:div w:id="643464105">
                              <w:marLeft w:val="0"/>
                              <w:marRight w:val="0"/>
                              <w:marTop w:val="0"/>
                              <w:marBottom w:val="0"/>
                              <w:divBdr>
                                <w:top w:val="none" w:sz="0" w:space="0" w:color="auto"/>
                                <w:left w:val="none" w:sz="0" w:space="0" w:color="auto"/>
                                <w:bottom w:val="none" w:sz="0" w:space="0" w:color="auto"/>
                                <w:right w:val="none" w:sz="0" w:space="0" w:color="auto"/>
                              </w:divBdr>
                            </w:div>
                            <w:div w:id="894395849">
                              <w:marLeft w:val="0"/>
                              <w:marRight w:val="0"/>
                              <w:marTop w:val="0"/>
                              <w:marBottom w:val="0"/>
                              <w:divBdr>
                                <w:top w:val="none" w:sz="0" w:space="0" w:color="auto"/>
                                <w:left w:val="none" w:sz="0" w:space="0" w:color="auto"/>
                                <w:bottom w:val="none" w:sz="0" w:space="0" w:color="auto"/>
                                <w:right w:val="none" w:sz="0" w:space="0" w:color="auto"/>
                              </w:divBdr>
                            </w:div>
                            <w:div w:id="1771588693">
                              <w:marLeft w:val="0"/>
                              <w:marRight w:val="0"/>
                              <w:marTop w:val="0"/>
                              <w:marBottom w:val="0"/>
                              <w:divBdr>
                                <w:top w:val="none" w:sz="0" w:space="0" w:color="auto"/>
                                <w:left w:val="none" w:sz="0" w:space="0" w:color="auto"/>
                                <w:bottom w:val="none" w:sz="0" w:space="0" w:color="auto"/>
                                <w:right w:val="none" w:sz="0" w:space="0" w:color="auto"/>
                              </w:divBdr>
                            </w:div>
                            <w:div w:id="1820686621">
                              <w:marLeft w:val="0"/>
                              <w:marRight w:val="0"/>
                              <w:marTop w:val="0"/>
                              <w:marBottom w:val="0"/>
                              <w:divBdr>
                                <w:top w:val="none" w:sz="0" w:space="0" w:color="auto"/>
                                <w:left w:val="none" w:sz="0" w:space="0" w:color="auto"/>
                                <w:bottom w:val="none" w:sz="0" w:space="0" w:color="auto"/>
                                <w:right w:val="none" w:sz="0" w:space="0" w:color="auto"/>
                              </w:divBdr>
                            </w:div>
                            <w:div w:id="1833712089">
                              <w:marLeft w:val="0"/>
                              <w:marRight w:val="0"/>
                              <w:marTop w:val="0"/>
                              <w:marBottom w:val="0"/>
                              <w:divBdr>
                                <w:top w:val="none" w:sz="0" w:space="0" w:color="auto"/>
                                <w:left w:val="none" w:sz="0" w:space="0" w:color="auto"/>
                                <w:bottom w:val="none" w:sz="0" w:space="0" w:color="auto"/>
                                <w:right w:val="none" w:sz="0" w:space="0" w:color="auto"/>
                              </w:divBdr>
                            </w:div>
                            <w:div w:id="1279097721">
                              <w:marLeft w:val="0"/>
                              <w:marRight w:val="0"/>
                              <w:marTop w:val="0"/>
                              <w:marBottom w:val="0"/>
                              <w:divBdr>
                                <w:top w:val="none" w:sz="0" w:space="0" w:color="auto"/>
                                <w:left w:val="none" w:sz="0" w:space="0" w:color="auto"/>
                                <w:bottom w:val="none" w:sz="0" w:space="0" w:color="auto"/>
                                <w:right w:val="none" w:sz="0" w:space="0" w:color="auto"/>
                              </w:divBdr>
                            </w:div>
                            <w:div w:id="1837111610">
                              <w:marLeft w:val="0"/>
                              <w:marRight w:val="0"/>
                              <w:marTop w:val="0"/>
                              <w:marBottom w:val="0"/>
                              <w:divBdr>
                                <w:top w:val="none" w:sz="0" w:space="0" w:color="auto"/>
                                <w:left w:val="none" w:sz="0" w:space="0" w:color="auto"/>
                                <w:bottom w:val="none" w:sz="0" w:space="0" w:color="auto"/>
                                <w:right w:val="none" w:sz="0" w:space="0" w:color="auto"/>
                              </w:divBdr>
                            </w:div>
                            <w:div w:id="1515463508">
                              <w:marLeft w:val="0"/>
                              <w:marRight w:val="0"/>
                              <w:marTop w:val="0"/>
                              <w:marBottom w:val="0"/>
                              <w:divBdr>
                                <w:top w:val="none" w:sz="0" w:space="0" w:color="auto"/>
                                <w:left w:val="none" w:sz="0" w:space="0" w:color="auto"/>
                                <w:bottom w:val="none" w:sz="0" w:space="0" w:color="auto"/>
                                <w:right w:val="none" w:sz="0" w:space="0" w:color="auto"/>
                              </w:divBdr>
                            </w:div>
                            <w:div w:id="1915163225">
                              <w:marLeft w:val="0"/>
                              <w:marRight w:val="0"/>
                              <w:marTop w:val="0"/>
                              <w:marBottom w:val="0"/>
                              <w:divBdr>
                                <w:top w:val="none" w:sz="0" w:space="0" w:color="auto"/>
                                <w:left w:val="none" w:sz="0" w:space="0" w:color="auto"/>
                                <w:bottom w:val="none" w:sz="0" w:space="0" w:color="auto"/>
                                <w:right w:val="none" w:sz="0" w:space="0" w:color="auto"/>
                              </w:divBdr>
                            </w:div>
                            <w:div w:id="1671054467">
                              <w:marLeft w:val="0"/>
                              <w:marRight w:val="0"/>
                              <w:marTop w:val="0"/>
                              <w:marBottom w:val="0"/>
                              <w:divBdr>
                                <w:top w:val="none" w:sz="0" w:space="0" w:color="auto"/>
                                <w:left w:val="none" w:sz="0" w:space="0" w:color="auto"/>
                                <w:bottom w:val="none" w:sz="0" w:space="0" w:color="auto"/>
                                <w:right w:val="none" w:sz="0" w:space="0" w:color="auto"/>
                              </w:divBdr>
                            </w:div>
                            <w:div w:id="1632008721">
                              <w:marLeft w:val="0"/>
                              <w:marRight w:val="0"/>
                              <w:marTop w:val="0"/>
                              <w:marBottom w:val="0"/>
                              <w:divBdr>
                                <w:top w:val="none" w:sz="0" w:space="0" w:color="auto"/>
                                <w:left w:val="none" w:sz="0" w:space="0" w:color="auto"/>
                                <w:bottom w:val="none" w:sz="0" w:space="0" w:color="auto"/>
                                <w:right w:val="none" w:sz="0" w:space="0" w:color="auto"/>
                              </w:divBdr>
                            </w:div>
                            <w:div w:id="681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9092">
                  <w:marLeft w:val="0"/>
                  <w:marRight w:val="0"/>
                  <w:marTop w:val="0"/>
                  <w:marBottom w:val="0"/>
                  <w:divBdr>
                    <w:top w:val="none" w:sz="0" w:space="0" w:color="auto"/>
                    <w:left w:val="none" w:sz="0" w:space="0" w:color="auto"/>
                    <w:bottom w:val="none" w:sz="0" w:space="0" w:color="auto"/>
                    <w:right w:val="none" w:sz="0" w:space="0" w:color="auto"/>
                  </w:divBdr>
                  <w:divsChild>
                    <w:div w:id="1647464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3189662">
              <w:marLeft w:val="0"/>
              <w:marRight w:val="0"/>
              <w:marTop w:val="0"/>
              <w:marBottom w:val="0"/>
              <w:divBdr>
                <w:top w:val="none" w:sz="0" w:space="0" w:color="auto"/>
                <w:left w:val="none" w:sz="0" w:space="0" w:color="auto"/>
                <w:bottom w:val="none" w:sz="0" w:space="0" w:color="auto"/>
                <w:right w:val="none" w:sz="0" w:space="0" w:color="auto"/>
              </w:divBdr>
              <w:divsChild>
                <w:div w:id="144589732">
                  <w:marLeft w:val="0"/>
                  <w:marRight w:val="0"/>
                  <w:marTop w:val="0"/>
                  <w:marBottom w:val="0"/>
                  <w:divBdr>
                    <w:top w:val="none" w:sz="0" w:space="0" w:color="auto"/>
                    <w:left w:val="none" w:sz="0" w:space="0" w:color="auto"/>
                    <w:bottom w:val="none" w:sz="0" w:space="0" w:color="auto"/>
                    <w:right w:val="none" w:sz="0" w:space="0" w:color="auto"/>
                  </w:divBdr>
                  <w:divsChild>
                    <w:div w:id="619143528">
                      <w:marLeft w:val="0"/>
                      <w:marRight w:val="0"/>
                      <w:marTop w:val="0"/>
                      <w:marBottom w:val="300"/>
                      <w:divBdr>
                        <w:top w:val="none" w:sz="0" w:space="0" w:color="auto"/>
                        <w:left w:val="none" w:sz="0" w:space="0" w:color="auto"/>
                        <w:bottom w:val="none" w:sz="0" w:space="0" w:color="auto"/>
                        <w:right w:val="none" w:sz="0" w:space="0" w:color="auto"/>
                      </w:divBdr>
                    </w:div>
                  </w:divsChild>
                </w:div>
                <w:div w:id="1380781054">
                  <w:marLeft w:val="0"/>
                  <w:marRight w:val="0"/>
                  <w:marTop w:val="0"/>
                  <w:marBottom w:val="0"/>
                  <w:divBdr>
                    <w:top w:val="none" w:sz="0" w:space="0" w:color="auto"/>
                    <w:left w:val="none" w:sz="0" w:space="0" w:color="auto"/>
                    <w:bottom w:val="none" w:sz="0" w:space="0" w:color="auto"/>
                    <w:right w:val="none" w:sz="0" w:space="0" w:color="auto"/>
                  </w:divBdr>
                  <w:divsChild>
                    <w:div w:id="2064597999">
                      <w:marLeft w:val="0"/>
                      <w:marRight w:val="0"/>
                      <w:marTop w:val="0"/>
                      <w:marBottom w:val="300"/>
                      <w:divBdr>
                        <w:top w:val="none" w:sz="0" w:space="0" w:color="auto"/>
                        <w:left w:val="none" w:sz="0" w:space="0" w:color="auto"/>
                        <w:bottom w:val="none" w:sz="0" w:space="0" w:color="auto"/>
                        <w:right w:val="none" w:sz="0" w:space="0" w:color="auto"/>
                      </w:divBdr>
                    </w:div>
                  </w:divsChild>
                </w:div>
                <w:div w:id="2090694254">
                  <w:marLeft w:val="0"/>
                  <w:marRight w:val="0"/>
                  <w:marTop w:val="0"/>
                  <w:marBottom w:val="0"/>
                  <w:divBdr>
                    <w:top w:val="none" w:sz="0" w:space="0" w:color="auto"/>
                    <w:left w:val="none" w:sz="0" w:space="0" w:color="auto"/>
                    <w:bottom w:val="none" w:sz="0" w:space="0" w:color="auto"/>
                    <w:right w:val="none" w:sz="0" w:space="0" w:color="auto"/>
                  </w:divBdr>
                  <w:divsChild>
                    <w:div w:id="616107763">
                      <w:marLeft w:val="0"/>
                      <w:marRight w:val="0"/>
                      <w:marTop w:val="0"/>
                      <w:marBottom w:val="300"/>
                      <w:divBdr>
                        <w:top w:val="none" w:sz="0" w:space="0" w:color="auto"/>
                        <w:left w:val="none" w:sz="0" w:space="0" w:color="auto"/>
                        <w:bottom w:val="none" w:sz="0" w:space="0" w:color="auto"/>
                        <w:right w:val="none" w:sz="0" w:space="0" w:color="auto"/>
                      </w:divBdr>
                    </w:div>
                  </w:divsChild>
                </w:div>
                <w:div w:id="863397231">
                  <w:marLeft w:val="0"/>
                  <w:marRight w:val="0"/>
                  <w:marTop w:val="0"/>
                  <w:marBottom w:val="0"/>
                  <w:divBdr>
                    <w:top w:val="none" w:sz="0" w:space="0" w:color="auto"/>
                    <w:left w:val="none" w:sz="0" w:space="0" w:color="auto"/>
                    <w:bottom w:val="none" w:sz="0" w:space="0" w:color="auto"/>
                    <w:right w:val="none" w:sz="0" w:space="0" w:color="auto"/>
                  </w:divBdr>
                  <w:divsChild>
                    <w:div w:id="368603779">
                      <w:marLeft w:val="0"/>
                      <w:marRight w:val="0"/>
                      <w:marTop w:val="0"/>
                      <w:marBottom w:val="300"/>
                      <w:divBdr>
                        <w:top w:val="none" w:sz="0" w:space="0" w:color="auto"/>
                        <w:left w:val="none" w:sz="0" w:space="0" w:color="auto"/>
                        <w:bottom w:val="none" w:sz="0" w:space="0" w:color="auto"/>
                        <w:right w:val="none" w:sz="0" w:space="0" w:color="auto"/>
                      </w:divBdr>
                    </w:div>
                  </w:divsChild>
                </w:div>
                <w:div w:id="1529098435">
                  <w:marLeft w:val="0"/>
                  <w:marRight w:val="0"/>
                  <w:marTop w:val="0"/>
                  <w:marBottom w:val="0"/>
                  <w:divBdr>
                    <w:top w:val="none" w:sz="0" w:space="0" w:color="auto"/>
                    <w:left w:val="none" w:sz="0" w:space="0" w:color="auto"/>
                    <w:bottom w:val="none" w:sz="0" w:space="0" w:color="auto"/>
                    <w:right w:val="none" w:sz="0" w:space="0" w:color="auto"/>
                  </w:divBdr>
                  <w:divsChild>
                    <w:div w:id="89661915">
                      <w:marLeft w:val="0"/>
                      <w:marRight w:val="0"/>
                      <w:marTop w:val="0"/>
                      <w:marBottom w:val="300"/>
                      <w:divBdr>
                        <w:top w:val="none" w:sz="0" w:space="0" w:color="auto"/>
                        <w:left w:val="none" w:sz="0" w:space="0" w:color="auto"/>
                        <w:bottom w:val="none" w:sz="0" w:space="0" w:color="auto"/>
                        <w:right w:val="none" w:sz="0" w:space="0" w:color="auto"/>
                      </w:divBdr>
                    </w:div>
                  </w:divsChild>
                </w:div>
                <w:div w:id="1892230265">
                  <w:marLeft w:val="0"/>
                  <w:marRight w:val="0"/>
                  <w:marTop w:val="0"/>
                  <w:marBottom w:val="0"/>
                  <w:divBdr>
                    <w:top w:val="none" w:sz="0" w:space="0" w:color="auto"/>
                    <w:left w:val="none" w:sz="0" w:space="0" w:color="auto"/>
                    <w:bottom w:val="none" w:sz="0" w:space="0" w:color="auto"/>
                    <w:right w:val="none" w:sz="0" w:space="0" w:color="auto"/>
                  </w:divBdr>
                  <w:divsChild>
                    <w:div w:id="1061177363">
                      <w:marLeft w:val="0"/>
                      <w:marRight w:val="0"/>
                      <w:marTop w:val="0"/>
                      <w:marBottom w:val="0"/>
                      <w:divBdr>
                        <w:top w:val="none" w:sz="0" w:space="0" w:color="auto"/>
                        <w:left w:val="none" w:sz="0" w:space="0" w:color="auto"/>
                        <w:bottom w:val="none" w:sz="0" w:space="0" w:color="auto"/>
                        <w:right w:val="none" w:sz="0" w:space="0" w:color="auto"/>
                      </w:divBdr>
                      <w:divsChild>
                        <w:div w:id="2093966163">
                          <w:marLeft w:val="0"/>
                          <w:marRight w:val="0"/>
                          <w:marTop w:val="0"/>
                          <w:marBottom w:val="0"/>
                          <w:divBdr>
                            <w:top w:val="none" w:sz="0" w:space="0" w:color="auto"/>
                            <w:left w:val="none" w:sz="0" w:space="0" w:color="auto"/>
                            <w:bottom w:val="none" w:sz="0" w:space="0" w:color="auto"/>
                            <w:right w:val="none" w:sz="0" w:space="0" w:color="auto"/>
                          </w:divBdr>
                          <w:divsChild>
                            <w:div w:id="1178496497">
                              <w:marLeft w:val="0"/>
                              <w:marRight w:val="0"/>
                              <w:marTop w:val="0"/>
                              <w:marBottom w:val="0"/>
                              <w:divBdr>
                                <w:top w:val="none" w:sz="0" w:space="0" w:color="auto"/>
                                <w:left w:val="none" w:sz="0" w:space="0" w:color="auto"/>
                                <w:bottom w:val="none" w:sz="0" w:space="0" w:color="auto"/>
                                <w:right w:val="none" w:sz="0" w:space="0" w:color="auto"/>
                              </w:divBdr>
                            </w:div>
                            <w:div w:id="1370566786">
                              <w:marLeft w:val="0"/>
                              <w:marRight w:val="0"/>
                              <w:marTop w:val="0"/>
                              <w:marBottom w:val="0"/>
                              <w:divBdr>
                                <w:top w:val="none" w:sz="0" w:space="0" w:color="auto"/>
                                <w:left w:val="none" w:sz="0" w:space="0" w:color="auto"/>
                                <w:bottom w:val="none" w:sz="0" w:space="0" w:color="auto"/>
                                <w:right w:val="none" w:sz="0" w:space="0" w:color="auto"/>
                              </w:divBdr>
                            </w:div>
                          </w:divsChild>
                        </w:div>
                        <w:div w:id="197931953">
                          <w:marLeft w:val="0"/>
                          <w:marRight w:val="0"/>
                          <w:marTop w:val="0"/>
                          <w:marBottom w:val="0"/>
                          <w:divBdr>
                            <w:top w:val="none" w:sz="0" w:space="0" w:color="auto"/>
                            <w:left w:val="none" w:sz="0" w:space="0" w:color="auto"/>
                            <w:bottom w:val="none" w:sz="0" w:space="0" w:color="auto"/>
                            <w:right w:val="none" w:sz="0" w:space="0" w:color="auto"/>
                          </w:divBdr>
                          <w:divsChild>
                            <w:div w:id="83696801">
                              <w:marLeft w:val="0"/>
                              <w:marRight w:val="0"/>
                              <w:marTop w:val="0"/>
                              <w:marBottom w:val="300"/>
                              <w:divBdr>
                                <w:top w:val="none" w:sz="0" w:space="0" w:color="auto"/>
                                <w:left w:val="none" w:sz="0" w:space="0" w:color="auto"/>
                                <w:bottom w:val="none" w:sz="0" w:space="0" w:color="auto"/>
                                <w:right w:val="none" w:sz="0" w:space="0" w:color="auto"/>
                              </w:divBdr>
                            </w:div>
                            <w:div w:id="1816489927">
                              <w:marLeft w:val="0"/>
                              <w:marRight w:val="0"/>
                              <w:marTop w:val="0"/>
                              <w:marBottom w:val="0"/>
                              <w:divBdr>
                                <w:top w:val="none" w:sz="0" w:space="0" w:color="auto"/>
                                <w:left w:val="none" w:sz="0" w:space="0" w:color="auto"/>
                                <w:bottom w:val="none" w:sz="0" w:space="0" w:color="auto"/>
                                <w:right w:val="none" w:sz="0" w:space="0" w:color="auto"/>
                              </w:divBdr>
                            </w:div>
                            <w:div w:id="1065638391">
                              <w:marLeft w:val="0"/>
                              <w:marRight w:val="0"/>
                              <w:marTop w:val="0"/>
                              <w:marBottom w:val="0"/>
                              <w:divBdr>
                                <w:top w:val="none" w:sz="0" w:space="0" w:color="auto"/>
                                <w:left w:val="none" w:sz="0" w:space="0" w:color="auto"/>
                                <w:bottom w:val="none" w:sz="0" w:space="0" w:color="auto"/>
                                <w:right w:val="none" w:sz="0" w:space="0" w:color="auto"/>
                              </w:divBdr>
                            </w:div>
                          </w:divsChild>
                        </w:div>
                        <w:div w:id="1062681265">
                          <w:marLeft w:val="0"/>
                          <w:marRight w:val="0"/>
                          <w:marTop w:val="0"/>
                          <w:marBottom w:val="0"/>
                          <w:divBdr>
                            <w:top w:val="none" w:sz="0" w:space="0" w:color="auto"/>
                            <w:left w:val="none" w:sz="0" w:space="0" w:color="auto"/>
                            <w:bottom w:val="none" w:sz="0" w:space="0" w:color="auto"/>
                            <w:right w:val="none" w:sz="0" w:space="0" w:color="auto"/>
                          </w:divBdr>
                          <w:divsChild>
                            <w:div w:id="663976619">
                              <w:marLeft w:val="0"/>
                              <w:marRight w:val="0"/>
                              <w:marTop w:val="0"/>
                              <w:marBottom w:val="300"/>
                              <w:divBdr>
                                <w:top w:val="none" w:sz="0" w:space="0" w:color="auto"/>
                                <w:left w:val="none" w:sz="0" w:space="0" w:color="auto"/>
                                <w:bottom w:val="none" w:sz="0" w:space="0" w:color="auto"/>
                                <w:right w:val="none" w:sz="0" w:space="0" w:color="auto"/>
                              </w:divBdr>
                            </w:div>
                            <w:div w:id="817303357">
                              <w:marLeft w:val="0"/>
                              <w:marRight w:val="0"/>
                              <w:marTop w:val="0"/>
                              <w:marBottom w:val="0"/>
                              <w:divBdr>
                                <w:top w:val="none" w:sz="0" w:space="0" w:color="auto"/>
                                <w:left w:val="none" w:sz="0" w:space="0" w:color="auto"/>
                                <w:bottom w:val="none" w:sz="0" w:space="0" w:color="auto"/>
                                <w:right w:val="none" w:sz="0" w:space="0" w:color="auto"/>
                              </w:divBdr>
                            </w:div>
                            <w:div w:id="417950508">
                              <w:marLeft w:val="0"/>
                              <w:marRight w:val="0"/>
                              <w:marTop w:val="0"/>
                              <w:marBottom w:val="0"/>
                              <w:divBdr>
                                <w:top w:val="none" w:sz="0" w:space="0" w:color="auto"/>
                                <w:left w:val="none" w:sz="0" w:space="0" w:color="auto"/>
                                <w:bottom w:val="none" w:sz="0" w:space="0" w:color="auto"/>
                                <w:right w:val="none" w:sz="0" w:space="0" w:color="auto"/>
                              </w:divBdr>
                            </w:div>
                            <w:div w:id="279073787">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 w:id="973758219">
                              <w:marLeft w:val="0"/>
                              <w:marRight w:val="0"/>
                              <w:marTop w:val="0"/>
                              <w:marBottom w:val="0"/>
                              <w:divBdr>
                                <w:top w:val="none" w:sz="0" w:space="0" w:color="auto"/>
                                <w:left w:val="none" w:sz="0" w:space="0" w:color="auto"/>
                                <w:bottom w:val="none" w:sz="0" w:space="0" w:color="auto"/>
                                <w:right w:val="none" w:sz="0" w:space="0" w:color="auto"/>
                              </w:divBdr>
                            </w:div>
                            <w:div w:id="14037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933">
                      <w:marLeft w:val="0"/>
                      <w:marRight w:val="0"/>
                      <w:marTop w:val="0"/>
                      <w:marBottom w:val="0"/>
                      <w:divBdr>
                        <w:top w:val="none" w:sz="0" w:space="0" w:color="auto"/>
                        <w:left w:val="none" w:sz="0" w:space="0" w:color="auto"/>
                        <w:bottom w:val="none" w:sz="0" w:space="0" w:color="auto"/>
                        <w:right w:val="none" w:sz="0" w:space="0" w:color="auto"/>
                      </w:divBdr>
                      <w:divsChild>
                        <w:div w:id="1903715080">
                          <w:marLeft w:val="0"/>
                          <w:marRight w:val="0"/>
                          <w:marTop w:val="0"/>
                          <w:marBottom w:val="0"/>
                          <w:divBdr>
                            <w:top w:val="none" w:sz="0" w:space="0" w:color="auto"/>
                            <w:left w:val="none" w:sz="0" w:space="0" w:color="auto"/>
                            <w:bottom w:val="none" w:sz="0" w:space="0" w:color="auto"/>
                            <w:right w:val="none" w:sz="0" w:space="0" w:color="auto"/>
                          </w:divBdr>
                          <w:divsChild>
                            <w:div w:id="756512975">
                              <w:marLeft w:val="0"/>
                              <w:marRight w:val="0"/>
                              <w:marTop w:val="0"/>
                              <w:marBottom w:val="300"/>
                              <w:divBdr>
                                <w:top w:val="none" w:sz="0" w:space="0" w:color="auto"/>
                                <w:left w:val="none" w:sz="0" w:space="0" w:color="auto"/>
                                <w:bottom w:val="none" w:sz="0" w:space="0" w:color="auto"/>
                                <w:right w:val="none" w:sz="0" w:space="0" w:color="auto"/>
                              </w:divBdr>
                            </w:div>
                            <w:div w:id="1003823624">
                              <w:marLeft w:val="0"/>
                              <w:marRight w:val="0"/>
                              <w:marTop w:val="0"/>
                              <w:marBottom w:val="0"/>
                              <w:divBdr>
                                <w:top w:val="none" w:sz="0" w:space="0" w:color="auto"/>
                                <w:left w:val="none" w:sz="0" w:space="0" w:color="auto"/>
                                <w:bottom w:val="none" w:sz="0" w:space="0" w:color="auto"/>
                                <w:right w:val="none" w:sz="0" w:space="0" w:color="auto"/>
                              </w:divBdr>
                            </w:div>
                            <w:div w:id="585922115">
                              <w:marLeft w:val="0"/>
                              <w:marRight w:val="0"/>
                              <w:marTop w:val="0"/>
                              <w:marBottom w:val="0"/>
                              <w:divBdr>
                                <w:top w:val="none" w:sz="0" w:space="0" w:color="auto"/>
                                <w:left w:val="none" w:sz="0" w:space="0" w:color="auto"/>
                                <w:bottom w:val="none" w:sz="0" w:space="0" w:color="auto"/>
                                <w:right w:val="none" w:sz="0" w:space="0" w:color="auto"/>
                              </w:divBdr>
                            </w:div>
                            <w:div w:id="24524946">
                              <w:marLeft w:val="0"/>
                              <w:marRight w:val="0"/>
                              <w:marTop w:val="0"/>
                              <w:marBottom w:val="0"/>
                              <w:divBdr>
                                <w:top w:val="none" w:sz="0" w:space="0" w:color="auto"/>
                                <w:left w:val="none" w:sz="0" w:space="0" w:color="auto"/>
                                <w:bottom w:val="none" w:sz="0" w:space="0" w:color="auto"/>
                                <w:right w:val="none" w:sz="0" w:space="0" w:color="auto"/>
                              </w:divBdr>
                            </w:div>
                            <w:div w:id="1626543543">
                              <w:marLeft w:val="0"/>
                              <w:marRight w:val="0"/>
                              <w:marTop w:val="0"/>
                              <w:marBottom w:val="0"/>
                              <w:divBdr>
                                <w:top w:val="none" w:sz="0" w:space="0" w:color="auto"/>
                                <w:left w:val="none" w:sz="0" w:space="0" w:color="auto"/>
                                <w:bottom w:val="none" w:sz="0" w:space="0" w:color="auto"/>
                                <w:right w:val="none" w:sz="0" w:space="0" w:color="auto"/>
                              </w:divBdr>
                            </w:div>
                            <w:div w:id="763039068">
                              <w:marLeft w:val="0"/>
                              <w:marRight w:val="0"/>
                              <w:marTop w:val="0"/>
                              <w:marBottom w:val="0"/>
                              <w:divBdr>
                                <w:top w:val="none" w:sz="0" w:space="0" w:color="auto"/>
                                <w:left w:val="none" w:sz="0" w:space="0" w:color="auto"/>
                                <w:bottom w:val="none" w:sz="0" w:space="0" w:color="auto"/>
                                <w:right w:val="none" w:sz="0" w:space="0" w:color="auto"/>
                              </w:divBdr>
                            </w:div>
                            <w:div w:id="242880628">
                              <w:marLeft w:val="0"/>
                              <w:marRight w:val="0"/>
                              <w:marTop w:val="0"/>
                              <w:marBottom w:val="0"/>
                              <w:divBdr>
                                <w:top w:val="none" w:sz="0" w:space="0" w:color="auto"/>
                                <w:left w:val="none" w:sz="0" w:space="0" w:color="auto"/>
                                <w:bottom w:val="none" w:sz="0" w:space="0" w:color="auto"/>
                                <w:right w:val="none" w:sz="0" w:space="0" w:color="auto"/>
                              </w:divBdr>
                            </w:div>
                            <w:div w:id="761150120">
                              <w:marLeft w:val="0"/>
                              <w:marRight w:val="0"/>
                              <w:marTop w:val="0"/>
                              <w:marBottom w:val="0"/>
                              <w:divBdr>
                                <w:top w:val="none" w:sz="0" w:space="0" w:color="auto"/>
                                <w:left w:val="none" w:sz="0" w:space="0" w:color="auto"/>
                                <w:bottom w:val="none" w:sz="0" w:space="0" w:color="auto"/>
                                <w:right w:val="none" w:sz="0" w:space="0" w:color="auto"/>
                              </w:divBdr>
                            </w:div>
                            <w:div w:id="1747216900">
                              <w:marLeft w:val="0"/>
                              <w:marRight w:val="0"/>
                              <w:marTop w:val="0"/>
                              <w:marBottom w:val="0"/>
                              <w:divBdr>
                                <w:top w:val="none" w:sz="0" w:space="0" w:color="auto"/>
                                <w:left w:val="none" w:sz="0" w:space="0" w:color="auto"/>
                                <w:bottom w:val="none" w:sz="0" w:space="0" w:color="auto"/>
                                <w:right w:val="none" w:sz="0" w:space="0" w:color="auto"/>
                              </w:divBdr>
                            </w:div>
                            <w:div w:id="1063138311">
                              <w:marLeft w:val="0"/>
                              <w:marRight w:val="0"/>
                              <w:marTop w:val="0"/>
                              <w:marBottom w:val="0"/>
                              <w:divBdr>
                                <w:top w:val="none" w:sz="0" w:space="0" w:color="auto"/>
                                <w:left w:val="none" w:sz="0" w:space="0" w:color="auto"/>
                                <w:bottom w:val="none" w:sz="0" w:space="0" w:color="auto"/>
                                <w:right w:val="none" w:sz="0" w:space="0" w:color="auto"/>
                              </w:divBdr>
                            </w:div>
                            <w:div w:id="2115125529">
                              <w:marLeft w:val="0"/>
                              <w:marRight w:val="0"/>
                              <w:marTop w:val="0"/>
                              <w:marBottom w:val="0"/>
                              <w:divBdr>
                                <w:top w:val="none" w:sz="0" w:space="0" w:color="auto"/>
                                <w:left w:val="none" w:sz="0" w:space="0" w:color="auto"/>
                                <w:bottom w:val="none" w:sz="0" w:space="0" w:color="auto"/>
                                <w:right w:val="none" w:sz="0" w:space="0" w:color="auto"/>
                              </w:divBdr>
                            </w:div>
                            <w:div w:id="148055406">
                              <w:marLeft w:val="0"/>
                              <w:marRight w:val="0"/>
                              <w:marTop w:val="0"/>
                              <w:marBottom w:val="0"/>
                              <w:divBdr>
                                <w:top w:val="none" w:sz="0" w:space="0" w:color="auto"/>
                                <w:left w:val="none" w:sz="0" w:space="0" w:color="auto"/>
                                <w:bottom w:val="none" w:sz="0" w:space="0" w:color="auto"/>
                                <w:right w:val="none" w:sz="0" w:space="0" w:color="auto"/>
                              </w:divBdr>
                            </w:div>
                          </w:divsChild>
                        </w:div>
                        <w:div w:id="1122382561">
                          <w:marLeft w:val="0"/>
                          <w:marRight w:val="0"/>
                          <w:marTop w:val="0"/>
                          <w:marBottom w:val="0"/>
                          <w:divBdr>
                            <w:top w:val="none" w:sz="0" w:space="0" w:color="auto"/>
                            <w:left w:val="none" w:sz="0" w:space="0" w:color="auto"/>
                            <w:bottom w:val="none" w:sz="0" w:space="0" w:color="auto"/>
                            <w:right w:val="none" w:sz="0" w:space="0" w:color="auto"/>
                          </w:divBdr>
                          <w:divsChild>
                            <w:div w:id="1304889223">
                              <w:marLeft w:val="0"/>
                              <w:marRight w:val="0"/>
                              <w:marTop w:val="0"/>
                              <w:marBottom w:val="300"/>
                              <w:divBdr>
                                <w:top w:val="none" w:sz="0" w:space="0" w:color="auto"/>
                                <w:left w:val="none" w:sz="0" w:space="0" w:color="auto"/>
                                <w:bottom w:val="none" w:sz="0" w:space="0" w:color="auto"/>
                                <w:right w:val="none" w:sz="0" w:space="0" w:color="auto"/>
                              </w:divBdr>
                            </w:div>
                            <w:div w:id="221675241">
                              <w:marLeft w:val="0"/>
                              <w:marRight w:val="0"/>
                              <w:marTop w:val="0"/>
                              <w:marBottom w:val="0"/>
                              <w:divBdr>
                                <w:top w:val="none" w:sz="0" w:space="0" w:color="auto"/>
                                <w:left w:val="none" w:sz="0" w:space="0" w:color="auto"/>
                                <w:bottom w:val="none" w:sz="0" w:space="0" w:color="auto"/>
                                <w:right w:val="none" w:sz="0" w:space="0" w:color="auto"/>
                              </w:divBdr>
                              <w:divsChild>
                                <w:div w:id="1192953853">
                                  <w:marLeft w:val="0"/>
                                  <w:marRight w:val="0"/>
                                  <w:marTop w:val="0"/>
                                  <w:marBottom w:val="0"/>
                                  <w:divBdr>
                                    <w:top w:val="none" w:sz="0" w:space="0" w:color="auto"/>
                                    <w:left w:val="none" w:sz="0" w:space="0" w:color="auto"/>
                                    <w:bottom w:val="none" w:sz="0" w:space="0" w:color="auto"/>
                                    <w:right w:val="none" w:sz="0" w:space="0" w:color="auto"/>
                                  </w:divBdr>
                                </w:div>
                                <w:div w:id="212472393">
                                  <w:marLeft w:val="0"/>
                                  <w:marRight w:val="0"/>
                                  <w:marTop w:val="0"/>
                                  <w:marBottom w:val="0"/>
                                  <w:divBdr>
                                    <w:top w:val="none" w:sz="0" w:space="0" w:color="auto"/>
                                    <w:left w:val="none" w:sz="0" w:space="0" w:color="auto"/>
                                    <w:bottom w:val="none" w:sz="0" w:space="0" w:color="auto"/>
                                    <w:right w:val="none" w:sz="0" w:space="0" w:color="auto"/>
                                  </w:divBdr>
                                </w:div>
                                <w:div w:id="263270417">
                                  <w:marLeft w:val="0"/>
                                  <w:marRight w:val="0"/>
                                  <w:marTop w:val="0"/>
                                  <w:marBottom w:val="0"/>
                                  <w:divBdr>
                                    <w:top w:val="none" w:sz="0" w:space="0" w:color="auto"/>
                                    <w:left w:val="none" w:sz="0" w:space="0" w:color="auto"/>
                                    <w:bottom w:val="none" w:sz="0" w:space="0" w:color="auto"/>
                                    <w:right w:val="none" w:sz="0" w:space="0" w:color="auto"/>
                                  </w:divBdr>
                                </w:div>
                              </w:divsChild>
                            </w:div>
                            <w:div w:id="411397406">
                              <w:marLeft w:val="0"/>
                              <w:marRight w:val="0"/>
                              <w:marTop w:val="0"/>
                              <w:marBottom w:val="0"/>
                              <w:divBdr>
                                <w:top w:val="none" w:sz="0" w:space="0" w:color="auto"/>
                                <w:left w:val="none" w:sz="0" w:space="0" w:color="auto"/>
                                <w:bottom w:val="none" w:sz="0" w:space="0" w:color="auto"/>
                                <w:right w:val="none" w:sz="0" w:space="0" w:color="auto"/>
                              </w:divBdr>
                              <w:divsChild>
                                <w:div w:id="1719817554">
                                  <w:marLeft w:val="0"/>
                                  <w:marRight w:val="0"/>
                                  <w:marTop w:val="0"/>
                                  <w:marBottom w:val="0"/>
                                  <w:divBdr>
                                    <w:top w:val="none" w:sz="0" w:space="0" w:color="auto"/>
                                    <w:left w:val="none" w:sz="0" w:space="0" w:color="auto"/>
                                    <w:bottom w:val="none" w:sz="0" w:space="0" w:color="auto"/>
                                    <w:right w:val="none" w:sz="0" w:space="0" w:color="auto"/>
                                  </w:divBdr>
                                </w:div>
                                <w:div w:id="1445072513">
                                  <w:marLeft w:val="0"/>
                                  <w:marRight w:val="0"/>
                                  <w:marTop w:val="0"/>
                                  <w:marBottom w:val="0"/>
                                  <w:divBdr>
                                    <w:top w:val="none" w:sz="0" w:space="0" w:color="auto"/>
                                    <w:left w:val="none" w:sz="0" w:space="0" w:color="auto"/>
                                    <w:bottom w:val="none" w:sz="0" w:space="0" w:color="auto"/>
                                    <w:right w:val="none" w:sz="0" w:space="0" w:color="auto"/>
                                  </w:divBdr>
                                </w:div>
                                <w:div w:id="19584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441">
                          <w:marLeft w:val="0"/>
                          <w:marRight w:val="0"/>
                          <w:marTop w:val="0"/>
                          <w:marBottom w:val="0"/>
                          <w:divBdr>
                            <w:top w:val="none" w:sz="0" w:space="0" w:color="auto"/>
                            <w:left w:val="none" w:sz="0" w:space="0" w:color="auto"/>
                            <w:bottom w:val="none" w:sz="0" w:space="0" w:color="auto"/>
                            <w:right w:val="none" w:sz="0" w:space="0" w:color="auto"/>
                          </w:divBdr>
                          <w:divsChild>
                            <w:div w:id="1789198906">
                              <w:marLeft w:val="0"/>
                              <w:marRight w:val="0"/>
                              <w:marTop w:val="0"/>
                              <w:marBottom w:val="300"/>
                              <w:divBdr>
                                <w:top w:val="none" w:sz="0" w:space="0" w:color="auto"/>
                                <w:left w:val="none" w:sz="0" w:space="0" w:color="auto"/>
                                <w:bottom w:val="none" w:sz="0" w:space="0" w:color="auto"/>
                                <w:right w:val="none" w:sz="0" w:space="0" w:color="auto"/>
                              </w:divBdr>
                            </w:div>
                            <w:div w:id="1954676947">
                              <w:marLeft w:val="0"/>
                              <w:marRight w:val="0"/>
                              <w:marTop w:val="0"/>
                              <w:marBottom w:val="0"/>
                              <w:divBdr>
                                <w:top w:val="none" w:sz="0" w:space="0" w:color="auto"/>
                                <w:left w:val="none" w:sz="0" w:space="0" w:color="auto"/>
                                <w:bottom w:val="none" w:sz="0" w:space="0" w:color="auto"/>
                                <w:right w:val="none" w:sz="0" w:space="0" w:color="auto"/>
                              </w:divBdr>
                            </w:div>
                            <w:div w:id="534853605">
                              <w:marLeft w:val="0"/>
                              <w:marRight w:val="0"/>
                              <w:marTop w:val="0"/>
                              <w:marBottom w:val="0"/>
                              <w:divBdr>
                                <w:top w:val="none" w:sz="0" w:space="0" w:color="auto"/>
                                <w:left w:val="none" w:sz="0" w:space="0" w:color="auto"/>
                                <w:bottom w:val="none" w:sz="0" w:space="0" w:color="auto"/>
                                <w:right w:val="none" w:sz="0" w:space="0" w:color="auto"/>
                              </w:divBdr>
                            </w:div>
                            <w:div w:id="1978802537">
                              <w:marLeft w:val="0"/>
                              <w:marRight w:val="0"/>
                              <w:marTop w:val="0"/>
                              <w:marBottom w:val="0"/>
                              <w:divBdr>
                                <w:top w:val="none" w:sz="0" w:space="0" w:color="auto"/>
                                <w:left w:val="none" w:sz="0" w:space="0" w:color="auto"/>
                                <w:bottom w:val="none" w:sz="0" w:space="0" w:color="auto"/>
                                <w:right w:val="none" w:sz="0" w:space="0" w:color="auto"/>
                              </w:divBdr>
                            </w:div>
                            <w:div w:id="1306160438">
                              <w:marLeft w:val="0"/>
                              <w:marRight w:val="0"/>
                              <w:marTop w:val="0"/>
                              <w:marBottom w:val="0"/>
                              <w:divBdr>
                                <w:top w:val="none" w:sz="0" w:space="0" w:color="auto"/>
                                <w:left w:val="none" w:sz="0" w:space="0" w:color="auto"/>
                                <w:bottom w:val="none" w:sz="0" w:space="0" w:color="auto"/>
                                <w:right w:val="none" w:sz="0" w:space="0" w:color="auto"/>
                              </w:divBdr>
                            </w:div>
                            <w:div w:id="1308895982">
                              <w:marLeft w:val="0"/>
                              <w:marRight w:val="0"/>
                              <w:marTop w:val="0"/>
                              <w:marBottom w:val="0"/>
                              <w:divBdr>
                                <w:top w:val="none" w:sz="0" w:space="0" w:color="auto"/>
                                <w:left w:val="none" w:sz="0" w:space="0" w:color="auto"/>
                                <w:bottom w:val="none" w:sz="0" w:space="0" w:color="auto"/>
                                <w:right w:val="none" w:sz="0" w:space="0" w:color="auto"/>
                              </w:divBdr>
                            </w:div>
                            <w:div w:id="178203914">
                              <w:marLeft w:val="0"/>
                              <w:marRight w:val="0"/>
                              <w:marTop w:val="0"/>
                              <w:marBottom w:val="0"/>
                              <w:divBdr>
                                <w:top w:val="none" w:sz="0" w:space="0" w:color="auto"/>
                                <w:left w:val="none" w:sz="0" w:space="0" w:color="auto"/>
                                <w:bottom w:val="none" w:sz="0" w:space="0" w:color="auto"/>
                                <w:right w:val="none" w:sz="0" w:space="0" w:color="auto"/>
                              </w:divBdr>
                            </w:div>
                            <w:div w:id="1828592625">
                              <w:marLeft w:val="0"/>
                              <w:marRight w:val="0"/>
                              <w:marTop w:val="0"/>
                              <w:marBottom w:val="0"/>
                              <w:divBdr>
                                <w:top w:val="none" w:sz="0" w:space="0" w:color="auto"/>
                                <w:left w:val="none" w:sz="0" w:space="0" w:color="auto"/>
                                <w:bottom w:val="none" w:sz="0" w:space="0" w:color="auto"/>
                                <w:right w:val="none" w:sz="0" w:space="0" w:color="auto"/>
                              </w:divBdr>
                            </w:div>
                            <w:div w:id="127866079">
                              <w:marLeft w:val="0"/>
                              <w:marRight w:val="0"/>
                              <w:marTop w:val="0"/>
                              <w:marBottom w:val="0"/>
                              <w:divBdr>
                                <w:top w:val="none" w:sz="0" w:space="0" w:color="auto"/>
                                <w:left w:val="none" w:sz="0" w:space="0" w:color="auto"/>
                                <w:bottom w:val="none" w:sz="0" w:space="0" w:color="auto"/>
                                <w:right w:val="none" w:sz="0" w:space="0" w:color="auto"/>
                              </w:divBdr>
                            </w:div>
                            <w:div w:id="930774821">
                              <w:marLeft w:val="0"/>
                              <w:marRight w:val="0"/>
                              <w:marTop w:val="0"/>
                              <w:marBottom w:val="0"/>
                              <w:divBdr>
                                <w:top w:val="none" w:sz="0" w:space="0" w:color="auto"/>
                                <w:left w:val="none" w:sz="0" w:space="0" w:color="auto"/>
                                <w:bottom w:val="none" w:sz="0" w:space="0" w:color="auto"/>
                                <w:right w:val="none" w:sz="0" w:space="0" w:color="auto"/>
                              </w:divBdr>
                            </w:div>
                            <w:div w:id="1827622878">
                              <w:marLeft w:val="0"/>
                              <w:marRight w:val="0"/>
                              <w:marTop w:val="0"/>
                              <w:marBottom w:val="0"/>
                              <w:divBdr>
                                <w:top w:val="none" w:sz="0" w:space="0" w:color="auto"/>
                                <w:left w:val="none" w:sz="0" w:space="0" w:color="auto"/>
                                <w:bottom w:val="none" w:sz="0" w:space="0" w:color="auto"/>
                                <w:right w:val="none" w:sz="0" w:space="0" w:color="auto"/>
                              </w:divBdr>
                            </w:div>
                            <w:div w:id="383482710">
                              <w:marLeft w:val="0"/>
                              <w:marRight w:val="0"/>
                              <w:marTop w:val="0"/>
                              <w:marBottom w:val="0"/>
                              <w:divBdr>
                                <w:top w:val="none" w:sz="0" w:space="0" w:color="auto"/>
                                <w:left w:val="none" w:sz="0" w:space="0" w:color="auto"/>
                                <w:bottom w:val="none" w:sz="0" w:space="0" w:color="auto"/>
                                <w:right w:val="none" w:sz="0" w:space="0" w:color="auto"/>
                              </w:divBdr>
                            </w:div>
                            <w:div w:id="1179000702">
                              <w:marLeft w:val="0"/>
                              <w:marRight w:val="0"/>
                              <w:marTop w:val="0"/>
                              <w:marBottom w:val="0"/>
                              <w:divBdr>
                                <w:top w:val="none" w:sz="0" w:space="0" w:color="auto"/>
                                <w:left w:val="none" w:sz="0" w:space="0" w:color="auto"/>
                                <w:bottom w:val="none" w:sz="0" w:space="0" w:color="auto"/>
                                <w:right w:val="none" w:sz="0" w:space="0" w:color="auto"/>
                              </w:divBdr>
                            </w:div>
                          </w:divsChild>
                        </w:div>
                        <w:div w:id="713503690">
                          <w:marLeft w:val="0"/>
                          <w:marRight w:val="0"/>
                          <w:marTop w:val="0"/>
                          <w:marBottom w:val="0"/>
                          <w:divBdr>
                            <w:top w:val="none" w:sz="0" w:space="0" w:color="auto"/>
                            <w:left w:val="none" w:sz="0" w:space="0" w:color="auto"/>
                            <w:bottom w:val="none" w:sz="0" w:space="0" w:color="auto"/>
                            <w:right w:val="none" w:sz="0" w:space="0" w:color="auto"/>
                          </w:divBdr>
                          <w:divsChild>
                            <w:div w:id="939265294">
                              <w:marLeft w:val="0"/>
                              <w:marRight w:val="0"/>
                              <w:marTop w:val="0"/>
                              <w:marBottom w:val="300"/>
                              <w:divBdr>
                                <w:top w:val="none" w:sz="0" w:space="0" w:color="auto"/>
                                <w:left w:val="none" w:sz="0" w:space="0" w:color="auto"/>
                                <w:bottom w:val="none" w:sz="0" w:space="0" w:color="auto"/>
                                <w:right w:val="none" w:sz="0" w:space="0" w:color="auto"/>
                              </w:divBdr>
                            </w:div>
                            <w:div w:id="1280533188">
                              <w:marLeft w:val="0"/>
                              <w:marRight w:val="0"/>
                              <w:marTop w:val="0"/>
                              <w:marBottom w:val="0"/>
                              <w:divBdr>
                                <w:top w:val="none" w:sz="0" w:space="0" w:color="auto"/>
                                <w:left w:val="none" w:sz="0" w:space="0" w:color="auto"/>
                                <w:bottom w:val="none" w:sz="0" w:space="0" w:color="auto"/>
                                <w:right w:val="none" w:sz="0" w:space="0" w:color="auto"/>
                              </w:divBdr>
                            </w:div>
                            <w:div w:id="287513335">
                              <w:marLeft w:val="0"/>
                              <w:marRight w:val="0"/>
                              <w:marTop w:val="0"/>
                              <w:marBottom w:val="0"/>
                              <w:divBdr>
                                <w:top w:val="none" w:sz="0" w:space="0" w:color="auto"/>
                                <w:left w:val="none" w:sz="0" w:space="0" w:color="auto"/>
                                <w:bottom w:val="none" w:sz="0" w:space="0" w:color="auto"/>
                                <w:right w:val="none" w:sz="0" w:space="0" w:color="auto"/>
                              </w:divBdr>
                            </w:div>
                            <w:div w:id="2057922119">
                              <w:marLeft w:val="0"/>
                              <w:marRight w:val="0"/>
                              <w:marTop w:val="0"/>
                              <w:marBottom w:val="0"/>
                              <w:divBdr>
                                <w:top w:val="none" w:sz="0" w:space="0" w:color="auto"/>
                                <w:left w:val="none" w:sz="0" w:space="0" w:color="auto"/>
                                <w:bottom w:val="none" w:sz="0" w:space="0" w:color="auto"/>
                                <w:right w:val="none" w:sz="0" w:space="0" w:color="auto"/>
                              </w:divBdr>
                            </w:div>
                            <w:div w:id="1512642632">
                              <w:marLeft w:val="0"/>
                              <w:marRight w:val="0"/>
                              <w:marTop w:val="0"/>
                              <w:marBottom w:val="0"/>
                              <w:divBdr>
                                <w:top w:val="none" w:sz="0" w:space="0" w:color="auto"/>
                                <w:left w:val="none" w:sz="0" w:space="0" w:color="auto"/>
                                <w:bottom w:val="none" w:sz="0" w:space="0" w:color="auto"/>
                                <w:right w:val="none" w:sz="0" w:space="0" w:color="auto"/>
                              </w:divBdr>
                            </w:div>
                            <w:div w:id="3098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05">
                      <w:marLeft w:val="0"/>
                      <w:marRight w:val="0"/>
                      <w:marTop w:val="0"/>
                      <w:marBottom w:val="0"/>
                      <w:divBdr>
                        <w:top w:val="none" w:sz="0" w:space="0" w:color="auto"/>
                        <w:left w:val="none" w:sz="0" w:space="0" w:color="auto"/>
                        <w:bottom w:val="none" w:sz="0" w:space="0" w:color="auto"/>
                        <w:right w:val="none" w:sz="0" w:space="0" w:color="auto"/>
                      </w:divBdr>
                      <w:divsChild>
                        <w:div w:id="1837459332">
                          <w:marLeft w:val="0"/>
                          <w:marRight w:val="0"/>
                          <w:marTop w:val="0"/>
                          <w:marBottom w:val="0"/>
                          <w:divBdr>
                            <w:top w:val="none" w:sz="0" w:space="0" w:color="auto"/>
                            <w:left w:val="none" w:sz="0" w:space="0" w:color="auto"/>
                            <w:bottom w:val="none" w:sz="0" w:space="0" w:color="auto"/>
                            <w:right w:val="none" w:sz="0" w:space="0" w:color="auto"/>
                          </w:divBdr>
                          <w:divsChild>
                            <w:div w:id="458453836">
                              <w:marLeft w:val="0"/>
                              <w:marRight w:val="0"/>
                              <w:marTop w:val="0"/>
                              <w:marBottom w:val="300"/>
                              <w:divBdr>
                                <w:top w:val="none" w:sz="0" w:space="0" w:color="auto"/>
                                <w:left w:val="none" w:sz="0" w:space="0" w:color="auto"/>
                                <w:bottom w:val="none" w:sz="0" w:space="0" w:color="auto"/>
                                <w:right w:val="none" w:sz="0" w:space="0" w:color="auto"/>
                              </w:divBdr>
                            </w:div>
                            <w:div w:id="1053387873">
                              <w:marLeft w:val="0"/>
                              <w:marRight w:val="0"/>
                              <w:marTop w:val="0"/>
                              <w:marBottom w:val="0"/>
                              <w:divBdr>
                                <w:top w:val="none" w:sz="0" w:space="0" w:color="auto"/>
                                <w:left w:val="none" w:sz="0" w:space="0" w:color="auto"/>
                                <w:bottom w:val="none" w:sz="0" w:space="0" w:color="auto"/>
                                <w:right w:val="none" w:sz="0" w:space="0" w:color="auto"/>
                              </w:divBdr>
                              <w:divsChild>
                                <w:div w:id="1671828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2440307">
                          <w:marLeft w:val="0"/>
                          <w:marRight w:val="0"/>
                          <w:marTop w:val="0"/>
                          <w:marBottom w:val="0"/>
                          <w:divBdr>
                            <w:top w:val="none" w:sz="0" w:space="0" w:color="auto"/>
                            <w:left w:val="none" w:sz="0" w:space="0" w:color="auto"/>
                            <w:bottom w:val="none" w:sz="0" w:space="0" w:color="auto"/>
                            <w:right w:val="none" w:sz="0" w:space="0" w:color="auto"/>
                          </w:divBdr>
                          <w:divsChild>
                            <w:div w:id="1264067451">
                              <w:marLeft w:val="0"/>
                              <w:marRight w:val="0"/>
                              <w:marTop w:val="0"/>
                              <w:marBottom w:val="300"/>
                              <w:divBdr>
                                <w:top w:val="none" w:sz="0" w:space="0" w:color="auto"/>
                                <w:left w:val="none" w:sz="0" w:space="0" w:color="auto"/>
                                <w:bottom w:val="none" w:sz="0" w:space="0" w:color="auto"/>
                                <w:right w:val="none" w:sz="0" w:space="0" w:color="auto"/>
                              </w:divBdr>
                            </w:div>
                          </w:divsChild>
                        </w:div>
                        <w:div w:id="1625111083">
                          <w:marLeft w:val="0"/>
                          <w:marRight w:val="0"/>
                          <w:marTop w:val="0"/>
                          <w:marBottom w:val="0"/>
                          <w:divBdr>
                            <w:top w:val="none" w:sz="0" w:space="0" w:color="auto"/>
                            <w:left w:val="none" w:sz="0" w:space="0" w:color="auto"/>
                            <w:bottom w:val="none" w:sz="0" w:space="0" w:color="auto"/>
                            <w:right w:val="none" w:sz="0" w:space="0" w:color="auto"/>
                          </w:divBdr>
                          <w:divsChild>
                            <w:div w:id="1761370795">
                              <w:marLeft w:val="0"/>
                              <w:marRight w:val="0"/>
                              <w:marTop w:val="0"/>
                              <w:marBottom w:val="300"/>
                              <w:divBdr>
                                <w:top w:val="none" w:sz="0" w:space="0" w:color="auto"/>
                                <w:left w:val="none" w:sz="0" w:space="0" w:color="auto"/>
                                <w:bottom w:val="none" w:sz="0" w:space="0" w:color="auto"/>
                                <w:right w:val="none" w:sz="0" w:space="0" w:color="auto"/>
                              </w:divBdr>
                            </w:div>
                          </w:divsChild>
                        </w:div>
                        <w:div w:id="2083679534">
                          <w:marLeft w:val="0"/>
                          <w:marRight w:val="0"/>
                          <w:marTop w:val="0"/>
                          <w:marBottom w:val="0"/>
                          <w:divBdr>
                            <w:top w:val="none" w:sz="0" w:space="0" w:color="auto"/>
                            <w:left w:val="none" w:sz="0" w:space="0" w:color="auto"/>
                            <w:bottom w:val="none" w:sz="0" w:space="0" w:color="auto"/>
                            <w:right w:val="none" w:sz="0" w:space="0" w:color="auto"/>
                          </w:divBdr>
                          <w:divsChild>
                            <w:div w:id="18109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5952777">
              <w:marLeft w:val="0"/>
              <w:marRight w:val="0"/>
              <w:marTop w:val="0"/>
              <w:marBottom w:val="0"/>
              <w:divBdr>
                <w:top w:val="none" w:sz="0" w:space="0" w:color="auto"/>
                <w:left w:val="none" w:sz="0" w:space="0" w:color="auto"/>
                <w:bottom w:val="none" w:sz="0" w:space="0" w:color="auto"/>
                <w:right w:val="none" w:sz="0" w:space="0" w:color="auto"/>
              </w:divBdr>
              <w:divsChild>
                <w:div w:id="55472325">
                  <w:marLeft w:val="0"/>
                  <w:marRight w:val="0"/>
                  <w:marTop w:val="0"/>
                  <w:marBottom w:val="0"/>
                  <w:divBdr>
                    <w:top w:val="none" w:sz="0" w:space="0" w:color="auto"/>
                    <w:left w:val="none" w:sz="0" w:space="0" w:color="auto"/>
                    <w:bottom w:val="none" w:sz="0" w:space="0" w:color="auto"/>
                    <w:right w:val="none" w:sz="0" w:space="0" w:color="auto"/>
                  </w:divBdr>
                </w:div>
                <w:div w:id="83307961">
                  <w:marLeft w:val="0"/>
                  <w:marRight w:val="0"/>
                  <w:marTop w:val="0"/>
                  <w:marBottom w:val="0"/>
                  <w:divBdr>
                    <w:top w:val="none" w:sz="0" w:space="0" w:color="auto"/>
                    <w:left w:val="none" w:sz="0" w:space="0" w:color="auto"/>
                    <w:bottom w:val="none" w:sz="0" w:space="0" w:color="auto"/>
                    <w:right w:val="none" w:sz="0" w:space="0" w:color="auto"/>
                  </w:divBdr>
                  <w:divsChild>
                    <w:div w:id="1662387717">
                      <w:marLeft w:val="0"/>
                      <w:marRight w:val="0"/>
                      <w:marTop w:val="0"/>
                      <w:marBottom w:val="300"/>
                      <w:divBdr>
                        <w:top w:val="none" w:sz="0" w:space="0" w:color="auto"/>
                        <w:left w:val="none" w:sz="0" w:space="0" w:color="auto"/>
                        <w:bottom w:val="none" w:sz="0" w:space="0" w:color="auto"/>
                        <w:right w:val="none" w:sz="0" w:space="0" w:color="auto"/>
                      </w:divBdr>
                    </w:div>
                  </w:divsChild>
                </w:div>
                <w:div w:id="2005038802">
                  <w:marLeft w:val="0"/>
                  <w:marRight w:val="0"/>
                  <w:marTop w:val="0"/>
                  <w:marBottom w:val="0"/>
                  <w:divBdr>
                    <w:top w:val="none" w:sz="0" w:space="0" w:color="auto"/>
                    <w:left w:val="none" w:sz="0" w:space="0" w:color="auto"/>
                    <w:bottom w:val="none" w:sz="0" w:space="0" w:color="auto"/>
                    <w:right w:val="none" w:sz="0" w:space="0" w:color="auto"/>
                  </w:divBdr>
                  <w:divsChild>
                    <w:div w:id="788280583">
                      <w:marLeft w:val="0"/>
                      <w:marRight w:val="0"/>
                      <w:marTop w:val="0"/>
                      <w:marBottom w:val="300"/>
                      <w:divBdr>
                        <w:top w:val="none" w:sz="0" w:space="0" w:color="auto"/>
                        <w:left w:val="none" w:sz="0" w:space="0" w:color="auto"/>
                        <w:bottom w:val="none" w:sz="0" w:space="0" w:color="auto"/>
                        <w:right w:val="none" w:sz="0" w:space="0" w:color="auto"/>
                      </w:divBdr>
                    </w:div>
                  </w:divsChild>
                </w:div>
                <w:div w:id="115878131">
                  <w:marLeft w:val="0"/>
                  <w:marRight w:val="0"/>
                  <w:marTop w:val="0"/>
                  <w:marBottom w:val="0"/>
                  <w:divBdr>
                    <w:top w:val="none" w:sz="0" w:space="0" w:color="auto"/>
                    <w:left w:val="none" w:sz="0" w:space="0" w:color="auto"/>
                    <w:bottom w:val="none" w:sz="0" w:space="0" w:color="auto"/>
                    <w:right w:val="none" w:sz="0" w:space="0" w:color="auto"/>
                  </w:divBdr>
                  <w:divsChild>
                    <w:div w:id="1868443835">
                      <w:marLeft w:val="0"/>
                      <w:marRight w:val="0"/>
                      <w:marTop w:val="0"/>
                      <w:marBottom w:val="300"/>
                      <w:divBdr>
                        <w:top w:val="none" w:sz="0" w:space="0" w:color="auto"/>
                        <w:left w:val="none" w:sz="0" w:space="0" w:color="auto"/>
                        <w:bottom w:val="none" w:sz="0" w:space="0" w:color="auto"/>
                        <w:right w:val="none" w:sz="0" w:space="0" w:color="auto"/>
                      </w:divBdr>
                    </w:div>
                  </w:divsChild>
                </w:div>
                <w:div w:id="911158792">
                  <w:marLeft w:val="0"/>
                  <w:marRight w:val="0"/>
                  <w:marTop w:val="0"/>
                  <w:marBottom w:val="0"/>
                  <w:divBdr>
                    <w:top w:val="none" w:sz="0" w:space="0" w:color="auto"/>
                    <w:left w:val="none" w:sz="0" w:space="0" w:color="auto"/>
                    <w:bottom w:val="none" w:sz="0" w:space="0" w:color="auto"/>
                    <w:right w:val="none" w:sz="0" w:space="0" w:color="auto"/>
                  </w:divBdr>
                  <w:divsChild>
                    <w:div w:id="183835808">
                      <w:marLeft w:val="0"/>
                      <w:marRight w:val="0"/>
                      <w:marTop w:val="0"/>
                      <w:marBottom w:val="300"/>
                      <w:divBdr>
                        <w:top w:val="none" w:sz="0" w:space="0" w:color="auto"/>
                        <w:left w:val="none" w:sz="0" w:space="0" w:color="auto"/>
                        <w:bottom w:val="none" w:sz="0" w:space="0" w:color="auto"/>
                        <w:right w:val="none" w:sz="0" w:space="0" w:color="auto"/>
                      </w:divBdr>
                    </w:div>
                  </w:divsChild>
                </w:div>
                <w:div w:id="1733389882">
                  <w:marLeft w:val="0"/>
                  <w:marRight w:val="0"/>
                  <w:marTop w:val="0"/>
                  <w:marBottom w:val="0"/>
                  <w:divBdr>
                    <w:top w:val="none" w:sz="0" w:space="0" w:color="auto"/>
                    <w:left w:val="none" w:sz="0" w:space="0" w:color="auto"/>
                    <w:bottom w:val="none" w:sz="0" w:space="0" w:color="auto"/>
                    <w:right w:val="none" w:sz="0" w:space="0" w:color="auto"/>
                  </w:divBdr>
                  <w:divsChild>
                    <w:div w:id="46727796">
                      <w:marLeft w:val="0"/>
                      <w:marRight w:val="0"/>
                      <w:marTop w:val="0"/>
                      <w:marBottom w:val="0"/>
                      <w:divBdr>
                        <w:top w:val="none" w:sz="0" w:space="0" w:color="auto"/>
                        <w:left w:val="none" w:sz="0" w:space="0" w:color="auto"/>
                        <w:bottom w:val="none" w:sz="0" w:space="0" w:color="auto"/>
                        <w:right w:val="none" w:sz="0" w:space="0" w:color="auto"/>
                      </w:divBdr>
                    </w:div>
                    <w:div w:id="1137256871">
                      <w:marLeft w:val="0"/>
                      <w:marRight w:val="0"/>
                      <w:marTop w:val="0"/>
                      <w:marBottom w:val="0"/>
                      <w:divBdr>
                        <w:top w:val="none" w:sz="0" w:space="0" w:color="auto"/>
                        <w:left w:val="none" w:sz="0" w:space="0" w:color="auto"/>
                        <w:bottom w:val="none" w:sz="0" w:space="0" w:color="auto"/>
                        <w:right w:val="none" w:sz="0" w:space="0" w:color="auto"/>
                      </w:divBdr>
                      <w:divsChild>
                        <w:div w:id="613441189">
                          <w:marLeft w:val="0"/>
                          <w:marRight w:val="0"/>
                          <w:marTop w:val="0"/>
                          <w:marBottom w:val="300"/>
                          <w:divBdr>
                            <w:top w:val="none" w:sz="0" w:space="0" w:color="auto"/>
                            <w:left w:val="none" w:sz="0" w:space="0" w:color="auto"/>
                            <w:bottom w:val="none" w:sz="0" w:space="0" w:color="auto"/>
                            <w:right w:val="none" w:sz="0" w:space="0" w:color="auto"/>
                          </w:divBdr>
                        </w:div>
                        <w:div w:id="760099398">
                          <w:marLeft w:val="0"/>
                          <w:marRight w:val="0"/>
                          <w:marTop w:val="0"/>
                          <w:marBottom w:val="0"/>
                          <w:divBdr>
                            <w:top w:val="none" w:sz="0" w:space="0" w:color="auto"/>
                            <w:left w:val="none" w:sz="0" w:space="0" w:color="auto"/>
                            <w:bottom w:val="none" w:sz="0" w:space="0" w:color="auto"/>
                            <w:right w:val="none" w:sz="0" w:space="0" w:color="auto"/>
                          </w:divBdr>
                          <w:divsChild>
                            <w:div w:id="749373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654571">
                      <w:marLeft w:val="0"/>
                      <w:marRight w:val="0"/>
                      <w:marTop w:val="0"/>
                      <w:marBottom w:val="0"/>
                      <w:divBdr>
                        <w:top w:val="none" w:sz="0" w:space="0" w:color="auto"/>
                        <w:left w:val="none" w:sz="0" w:space="0" w:color="auto"/>
                        <w:bottom w:val="none" w:sz="0" w:space="0" w:color="auto"/>
                        <w:right w:val="none" w:sz="0" w:space="0" w:color="auto"/>
                      </w:divBdr>
                      <w:divsChild>
                        <w:div w:id="2034571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488257">
                  <w:marLeft w:val="0"/>
                  <w:marRight w:val="0"/>
                  <w:marTop w:val="0"/>
                  <w:marBottom w:val="0"/>
                  <w:divBdr>
                    <w:top w:val="none" w:sz="0" w:space="0" w:color="auto"/>
                    <w:left w:val="none" w:sz="0" w:space="0" w:color="auto"/>
                    <w:bottom w:val="none" w:sz="0" w:space="0" w:color="auto"/>
                    <w:right w:val="none" w:sz="0" w:space="0" w:color="auto"/>
                  </w:divBdr>
                  <w:divsChild>
                    <w:div w:id="1608612965">
                      <w:marLeft w:val="0"/>
                      <w:marRight w:val="0"/>
                      <w:marTop w:val="0"/>
                      <w:marBottom w:val="300"/>
                      <w:divBdr>
                        <w:top w:val="none" w:sz="0" w:space="0" w:color="auto"/>
                        <w:left w:val="none" w:sz="0" w:space="0" w:color="auto"/>
                        <w:bottom w:val="none" w:sz="0" w:space="0" w:color="auto"/>
                        <w:right w:val="none" w:sz="0" w:space="0" w:color="auto"/>
                      </w:divBdr>
                    </w:div>
                  </w:divsChild>
                </w:div>
                <w:div w:id="963190520">
                  <w:marLeft w:val="0"/>
                  <w:marRight w:val="0"/>
                  <w:marTop w:val="0"/>
                  <w:marBottom w:val="0"/>
                  <w:divBdr>
                    <w:top w:val="none" w:sz="0" w:space="0" w:color="auto"/>
                    <w:left w:val="none" w:sz="0" w:space="0" w:color="auto"/>
                    <w:bottom w:val="none" w:sz="0" w:space="0" w:color="auto"/>
                    <w:right w:val="none" w:sz="0" w:space="0" w:color="auto"/>
                  </w:divBdr>
                  <w:divsChild>
                    <w:div w:id="269818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257740">
              <w:marLeft w:val="0"/>
              <w:marRight w:val="0"/>
              <w:marTop w:val="0"/>
              <w:marBottom w:val="0"/>
              <w:divBdr>
                <w:top w:val="none" w:sz="0" w:space="0" w:color="auto"/>
                <w:left w:val="none" w:sz="0" w:space="0" w:color="auto"/>
                <w:bottom w:val="none" w:sz="0" w:space="0" w:color="auto"/>
                <w:right w:val="none" w:sz="0" w:space="0" w:color="auto"/>
              </w:divBdr>
              <w:divsChild>
                <w:div w:id="7491610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55170507/53f89421bbdaf741eb2d1ecc4ddb4c33/" TargetMode="External"/><Relationship Id="rId18" Type="http://schemas.openxmlformats.org/officeDocument/2006/relationships/hyperlink" Target="https://base.garant.ru/70864706/53f89421bbdaf741eb2d1ecc4ddb4c33/" TargetMode="External"/><Relationship Id="rId26" Type="http://schemas.openxmlformats.org/officeDocument/2006/relationships/hyperlink" Target="https://base.garant.ru/71320596/53f89421bbdaf741eb2d1ecc4ddb4c33/" TargetMode="External"/><Relationship Id="rId39" Type="http://schemas.openxmlformats.org/officeDocument/2006/relationships/hyperlink" Target="https://base.garant.ru/57503714/53f89421bbdaf741eb2d1ecc4ddb4c33/" TargetMode="External"/><Relationship Id="rId21" Type="http://schemas.openxmlformats.org/officeDocument/2006/relationships/hyperlink" Target="https://base.garant.ru/57503714/53f89421bbdaf741eb2d1ecc4ddb4c33/" TargetMode="External"/><Relationship Id="rId34" Type="http://schemas.openxmlformats.org/officeDocument/2006/relationships/hyperlink" Target="https://base.garant.ru/71312696/" TargetMode="External"/><Relationship Id="rId42" Type="http://schemas.openxmlformats.org/officeDocument/2006/relationships/hyperlink" Target="https://base.garant.ru/55170507/53f89421bbdaf741eb2d1ecc4ddb4c33/" TargetMode="External"/><Relationship Id="rId47" Type="http://schemas.openxmlformats.org/officeDocument/2006/relationships/hyperlink" Target="https://base.garant.ru/70864706/53f89421bbdaf741eb2d1ecc4ddb4c33/" TargetMode="External"/><Relationship Id="rId50" Type="http://schemas.openxmlformats.org/officeDocument/2006/relationships/hyperlink" Target="https://base.garant.ru/57503714/53f89421bbdaf741eb2d1ecc4ddb4c33/" TargetMode="External"/><Relationship Id="rId55" Type="http://schemas.openxmlformats.org/officeDocument/2006/relationships/hyperlink" Target="https://base.garant.ru/71320596/53f89421bbdaf741eb2d1ecc4ddb4c33/" TargetMode="External"/><Relationship Id="rId63" Type="http://schemas.openxmlformats.org/officeDocument/2006/relationships/hyperlink" Target="https://base.garant.ru/57406830/53f89421bbdaf741eb2d1ecc4ddb4c33/" TargetMode="External"/><Relationship Id="rId68" Type="http://schemas.openxmlformats.org/officeDocument/2006/relationships/hyperlink" Target="https://base.garant.ru/70864706/53f89421bbdaf741eb2d1ecc4ddb4c33/" TargetMode="External"/><Relationship Id="rId76" Type="http://schemas.openxmlformats.org/officeDocument/2006/relationships/hyperlink" Target="https://base.garant.ru/70864706/53f89421bbdaf741eb2d1ecc4ddb4c33/" TargetMode="External"/><Relationship Id="rId84" Type="http://schemas.openxmlformats.org/officeDocument/2006/relationships/hyperlink" Target="https://base.garant.ru/70864706/53f89421bbdaf741eb2d1ecc4ddb4c33/" TargetMode="External"/><Relationship Id="rId89" Type="http://schemas.openxmlformats.org/officeDocument/2006/relationships/hyperlink" Target="https://base.garant.ru/57503714/53f89421bbdaf741eb2d1ecc4ddb4c33/" TargetMode="External"/><Relationship Id="rId7" Type="http://schemas.openxmlformats.org/officeDocument/2006/relationships/hyperlink" Target="https://base.garant.ru/55171359/" TargetMode="External"/><Relationship Id="rId71" Type="http://schemas.openxmlformats.org/officeDocument/2006/relationships/hyperlink" Target="https://base.garant.ru/57503714/53f89421bbdaf741eb2d1ecc4ddb4c33/" TargetMode="External"/><Relationship Id="rId92" Type="http://schemas.openxmlformats.org/officeDocument/2006/relationships/hyperlink" Target="https://base.garant.ru/70291362/bab13c3f029f87b90e0f9dad5e0f916b/" TargetMode="External"/><Relationship Id="rId2" Type="http://schemas.microsoft.com/office/2007/relationships/stylesWithEffects" Target="stylesWithEffects.xml"/><Relationship Id="rId16" Type="http://schemas.openxmlformats.org/officeDocument/2006/relationships/hyperlink" Target="https://base.garant.ru/70864706/53f89421bbdaf741eb2d1ecc4ddb4c33/" TargetMode="External"/><Relationship Id="rId29" Type="http://schemas.openxmlformats.org/officeDocument/2006/relationships/hyperlink" Target="https://base.garant.ru/70864706/53f89421bbdaf741eb2d1ecc4ddb4c33/" TargetMode="External"/><Relationship Id="rId11" Type="http://schemas.openxmlformats.org/officeDocument/2006/relationships/hyperlink" Target="https://base.garant.ru/70864706/53f89421bbdaf741eb2d1ecc4ddb4c33/" TargetMode="External"/><Relationship Id="rId24" Type="http://schemas.openxmlformats.org/officeDocument/2006/relationships/hyperlink" Target="https://base.garant.ru/57503714/53f89421bbdaf741eb2d1ecc4ddb4c33/" TargetMode="External"/><Relationship Id="rId32" Type="http://schemas.openxmlformats.org/officeDocument/2006/relationships/hyperlink" Target="https://base.garant.ru/70864706/53f89421bbdaf741eb2d1ecc4ddb4c33/" TargetMode="External"/><Relationship Id="rId37" Type="http://schemas.openxmlformats.org/officeDocument/2006/relationships/hyperlink" Target="https://base.garant.ru/57503714/53f89421bbdaf741eb2d1ecc4ddb4c33/" TargetMode="External"/><Relationship Id="rId40" Type="http://schemas.openxmlformats.org/officeDocument/2006/relationships/hyperlink" Target="https://base.garant.ru/70864706/53f89421bbdaf741eb2d1ecc4ddb4c33/" TargetMode="External"/><Relationship Id="rId45" Type="http://schemas.openxmlformats.org/officeDocument/2006/relationships/hyperlink" Target="https://base.garant.ru/70864706/53f89421bbdaf741eb2d1ecc4ddb4c33/" TargetMode="External"/><Relationship Id="rId53" Type="http://schemas.openxmlformats.org/officeDocument/2006/relationships/hyperlink" Target="https://base.garant.ru/70864706/53f89421bbdaf741eb2d1ecc4ddb4c33/" TargetMode="External"/><Relationship Id="rId58" Type="http://schemas.openxmlformats.org/officeDocument/2006/relationships/hyperlink" Target="https://base.garant.ru/70864706/53f89421bbdaf741eb2d1ecc4ddb4c33/" TargetMode="External"/><Relationship Id="rId66" Type="http://schemas.openxmlformats.org/officeDocument/2006/relationships/hyperlink" Target="https://base.garant.ru/70864706/53f89421bbdaf741eb2d1ecc4ddb4c33/" TargetMode="External"/><Relationship Id="rId74" Type="http://schemas.openxmlformats.org/officeDocument/2006/relationships/hyperlink" Target="https://base.garant.ru/70864706/53f89421bbdaf741eb2d1ecc4ddb4c33/" TargetMode="External"/><Relationship Id="rId79" Type="http://schemas.openxmlformats.org/officeDocument/2006/relationships/hyperlink" Target="https://base.garant.ru/55170507/53f89421bbdaf741eb2d1ecc4ddb4c33/" TargetMode="External"/><Relationship Id="rId87" Type="http://schemas.openxmlformats.org/officeDocument/2006/relationships/hyperlink" Target="https://base.garant.ru/57503714/53f89421bbdaf741eb2d1ecc4ddb4c33/" TargetMode="External"/><Relationship Id="rId5" Type="http://schemas.openxmlformats.org/officeDocument/2006/relationships/hyperlink" Target="https://base.garant.ru/55170507/" TargetMode="External"/><Relationship Id="rId61" Type="http://schemas.openxmlformats.org/officeDocument/2006/relationships/hyperlink" Target="https://base.garant.ru/57503714/53f89421bbdaf741eb2d1ecc4ddb4c33/" TargetMode="External"/><Relationship Id="rId82" Type="http://schemas.openxmlformats.org/officeDocument/2006/relationships/hyperlink" Target="https://base.garant.ru/70882488/" TargetMode="External"/><Relationship Id="rId90" Type="http://schemas.openxmlformats.org/officeDocument/2006/relationships/hyperlink" Target="https://base.garant.ru/70291362/741609f9002bd54a24e5c49cb5af953b/" TargetMode="External"/><Relationship Id="rId95" Type="http://schemas.openxmlformats.org/officeDocument/2006/relationships/theme" Target="theme/theme1.xml"/><Relationship Id="rId19" Type="http://schemas.openxmlformats.org/officeDocument/2006/relationships/hyperlink" Target="https://base.garant.ru/57503714/53f89421bbdaf741eb2d1ecc4ddb4c33/" TargetMode="External"/><Relationship Id="rId14" Type="http://schemas.openxmlformats.org/officeDocument/2006/relationships/hyperlink" Target="https://base.garant.ru/70864706/53f89421bbdaf741eb2d1ecc4ddb4c33/" TargetMode="External"/><Relationship Id="rId22" Type="http://schemas.openxmlformats.org/officeDocument/2006/relationships/hyperlink" Target="https://base.garant.ru/71320596/53f89421bbdaf741eb2d1ecc4ddb4c33/" TargetMode="External"/><Relationship Id="rId27" Type="http://schemas.openxmlformats.org/officeDocument/2006/relationships/hyperlink" Target="https://base.garant.ru/57406830/53f89421bbdaf741eb2d1ecc4ddb4c33/" TargetMode="External"/><Relationship Id="rId30" Type="http://schemas.openxmlformats.org/officeDocument/2006/relationships/hyperlink" Target="https://base.garant.ru/57503714/53f89421bbdaf741eb2d1ecc4ddb4c33/" TargetMode="External"/><Relationship Id="rId35" Type="http://schemas.openxmlformats.org/officeDocument/2006/relationships/hyperlink" Target="https://base.garant.ru/71312696/" TargetMode="External"/><Relationship Id="rId43" Type="http://schemas.openxmlformats.org/officeDocument/2006/relationships/hyperlink" Target="https://base.garant.ru/70864706/53f89421bbdaf741eb2d1ecc4ddb4c33/" TargetMode="External"/><Relationship Id="rId48" Type="http://schemas.openxmlformats.org/officeDocument/2006/relationships/hyperlink" Target="https://base.garant.ru/57503714/53f89421bbdaf741eb2d1ecc4ddb4c33/" TargetMode="External"/><Relationship Id="rId56" Type="http://schemas.openxmlformats.org/officeDocument/2006/relationships/hyperlink" Target="https://base.garant.ru/57406830/53f89421bbdaf741eb2d1ecc4ddb4c33/" TargetMode="External"/><Relationship Id="rId64" Type="http://schemas.openxmlformats.org/officeDocument/2006/relationships/hyperlink" Target="https://base.garant.ru/72103644/" TargetMode="External"/><Relationship Id="rId69" Type="http://schemas.openxmlformats.org/officeDocument/2006/relationships/hyperlink" Target="https://base.garant.ru/57503714/53f89421bbdaf741eb2d1ecc4ddb4c33/" TargetMode="External"/><Relationship Id="rId77" Type="http://schemas.openxmlformats.org/officeDocument/2006/relationships/hyperlink" Target="https://base.garant.ru/57503714/53f89421bbdaf741eb2d1ecc4ddb4c33/" TargetMode="External"/><Relationship Id="rId8" Type="http://schemas.openxmlformats.org/officeDocument/2006/relationships/hyperlink" Target="https://base.garant.ru/70864706/53f89421bbdaf741eb2d1ecc4ddb4c33/" TargetMode="External"/><Relationship Id="rId51" Type="http://schemas.openxmlformats.org/officeDocument/2006/relationships/hyperlink" Target="https://base.garant.ru/70864706/53f89421bbdaf741eb2d1ecc4ddb4c33/" TargetMode="External"/><Relationship Id="rId72" Type="http://schemas.openxmlformats.org/officeDocument/2006/relationships/hyperlink" Target="https://base.garant.ru/70864706/53f89421bbdaf741eb2d1ecc4ddb4c33/" TargetMode="External"/><Relationship Id="rId80" Type="http://schemas.openxmlformats.org/officeDocument/2006/relationships/hyperlink" Target="https://base.garant.ru/70864706/53f89421bbdaf741eb2d1ecc4ddb4c33/" TargetMode="External"/><Relationship Id="rId85" Type="http://schemas.openxmlformats.org/officeDocument/2006/relationships/hyperlink" Target="https://base.garant.ru/57503714/53f89421bbdaf741eb2d1ecc4ddb4c33/" TargetMode="External"/><Relationship Id="rId93"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s://base.garant.ru/57503714/53f89421bbdaf741eb2d1ecc4ddb4c33/" TargetMode="External"/><Relationship Id="rId17" Type="http://schemas.openxmlformats.org/officeDocument/2006/relationships/hyperlink" Target="https://base.garant.ru/57503714/53f89421bbdaf741eb2d1ecc4ddb4c33/" TargetMode="External"/><Relationship Id="rId25" Type="http://schemas.openxmlformats.org/officeDocument/2006/relationships/hyperlink" Target="https://base.garant.ru/71320596/53f89421bbdaf741eb2d1ecc4ddb4c33/" TargetMode="External"/><Relationship Id="rId33" Type="http://schemas.openxmlformats.org/officeDocument/2006/relationships/hyperlink" Target="https://base.garant.ru/57503714/53f89421bbdaf741eb2d1ecc4ddb4c33/" TargetMode="External"/><Relationship Id="rId38" Type="http://schemas.openxmlformats.org/officeDocument/2006/relationships/hyperlink" Target="https://base.garant.ru/70864706/53f89421bbdaf741eb2d1ecc4ddb4c33/" TargetMode="External"/><Relationship Id="rId46" Type="http://schemas.openxmlformats.org/officeDocument/2006/relationships/hyperlink" Target="https://base.garant.ru/57503714/53f89421bbdaf741eb2d1ecc4ddb4c33/" TargetMode="External"/><Relationship Id="rId59" Type="http://schemas.openxmlformats.org/officeDocument/2006/relationships/hyperlink" Target="https://base.garant.ru/57503714/53f89421bbdaf741eb2d1ecc4ddb4c33/" TargetMode="External"/><Relationship Id="rId67" Type="http://schemas.openxmlformats.org/officeDocument/2006/relationships/hyperlink" Target="https://base.garant.ru/70864706/53f89421bbdaf741eb2d1ecc4ddb4c33/" TargetMode="External"/><Relationship Id="rId20" Type="http://schemas.openxmlformats.org/officeDocument/2006/relationships/hyperlink" Target="https://base.garant.ru/70864706/53f89421bbdaf741eb2d1ecc4ddb4c33/" TargetMode="External"/><Relationship Id="rId41" Type="http://schemas.openxmlformats.org/officeDocument/2006/relationships/hyperlink" Target="https://base.garant.ru/57503714/53f89421bbdaf741eb2d1ecc4ddb4c33/" TargetMode="External"/><Relationship Id="rId54" Type="http://schemas.openxmlformats.org/officeDocument/2006/relationships/hyperlink" Target="https://base.garant.ru/57503714/53f89421bbdaf741eb2d1ecc4ddb4c33/" TargetMode="External"/><Relationship Id="rId62" Type="http://schemas.openxmlformats.org/officeDocument/2006/relationships/hyperlink" Target="https://base.garant.ru/71320596/53f89421bbdaf741eb2d1ecc4ddb4c33/" TargetMode="External"/><Relationship Id="rId70" Type="http://schemas.openxmlformats.org/officeDocument/2006/relationships/hyperlink" Target="https://base.garant.ru/70864706/53f89421bbdaf741eb2d1ecc4ddb4c33/" TargetMode="External"/><Relationship Id="rId75" Type="http://schemas.openxmlformats.org/officeDocument/2006/relationships/hyperlink" Target="https://base.garant.ru/57503714/53f89421bbdaf741eb2d1ecc4ddb4c33/" TargetMode="External"/><Relationship Id="rId83" Type="http://schemas.openxmlformats.org/officeDocument/2006/relationships/hyperlink" Target="https://base.garant.ru/70882488/" TargetMode="External"/><Relationship Id="rId88" Type="http://schemas.openxmlformats.org/officeDocument/2006/relationships/hyperlink" Target="https://base.garant.ru/70864706/53f89421bbdaf741eb2d1ecc4ddb4c33/" TargetMode="External"/><Relationship Id="rId91" Type="http://schemas.openxmlformats.org/officeDocument/2006/relationships/hyperlink" Target="https://base.garant.ru/70291362/9d78f2e21a0e8d6e5a75ac4e4a939832/"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57503714/53f89421bbdaf741eb2d1ecc4ddb4c33/" TargetMode="External"/><Relationship Id="rId23" Type="http://schemas.openxmlformats.org/officeDocument/2006/relationships/hyperlink" Target="https://base.garant.ru/70864706/53f89421bbdaf741eb2d1ecc4ddb4c33/" TargetMode="External"/><Relationship Id="rId28" Type="http://schemas.openxmlformats.org/officeDocument/2006/relationships/hyperlink" Target="https://base.garant.ru/10103000/" TargetMode="External"/><Relationship Id="rId36" Type="http://schemas.openxmlformats.org/officeDocument/2006/relationships/hyperlink" Target="https://base.garant.ru/70864706/53f89421bbdaf741eb2d1ecc4ddb4c33/" TargetMode="External"/><Relationship Id="rId49" Type="http://schemas.openxmlformats.org/officeDocument/2006/relationships/hyperlink" Target="https://base.garant.ru/70864706/53f89421bbdaf741eb2d1ecc4ddb4c33/" TargetMode="External"/><Relationship Id="rId57" Type="http://schemas.openxmlformats.org/officeDocument/2006/relationships/hyperlink" Target="https://base.garant.ru/55171359/" TargetMode="External"/><Relationship Id="rId10" Type="http://schemas.openxmlformats.org/officeDocument/2006/relationships/hyperlink" Target="https://base.garant.ru/55170507/53f89421bbdaf741eb2d1ecc4ddb4c33/" TargetMode="External"/><Relationship Id="rId31" Type="http://schemas.openxmlformats.org/officeDocument/2006/relationships/hyperlink" Target="https://base.garant.ru/10103000/" TargetMode="External"/><Relationship Id="rId44" Type="http://schemas.openxmlformats.org/officeDocument/2006/relationships/hyperlink" Target="https://base.garant.ru/57503714/53f89421bbdaf741eb2d1ecc4ddb4c33/" TargetMode="External"/><Relationship Id="rId52" Type="http://schemas.openxmlformats.org/officeDocument/2006/relationships/hyperlink" Target="https://base.garant.ru/57503714/53f89421bbdaf741eb2d1ecc4ddb4c33/" TargetMode="External"/><Relationship Id="rId60" Type="http://schemas.openxmlformats.org/officeDocument/2006/relationships/hyperlink" Target="https://base.garant.ru/70864706/53f89421bbdaf741eb2d1ecc4ddb4c33/" TargetMode="External"/><Relationship Id="rId65" Type="http://schemas.openxmlformats.org/officeDocument/2006/relationships/hyperlink" Target="https://base.garant.ru/72158472/" TargetMode="External"/><Relationship Id="rId73" Type="http://schemas.openxmlformats.org/officeDocument/2006/relationships/hyperlink" Target="https://base.garant.ru/57503714/53f89421bbdaf741eb2d1ecc4ddb4c33/" TargetMode="External"/><Relationship Id="rId78" Type="http://schemas.openxmlformats.org/officeDocument/2006/relationships/hyperlink" Target="https://base.garant.ru/70291362/31de5683116b8d79b08fa2d768e33df6/" TargetMode="External"/><Relationship Id="rId81" Type="http://schemas.openxmlformats.org/officeDocument/2006/relationships/hyperlink" Target="https://base.garant.ru/57503714/53f89421bbdaf741eb2d1ecc4ddb4c33/" TargetMode="External"/><Relationship Id="rId86" Type="http://schemas.openxmlformats.org/officeDocument/2006/relationships/hyperlink" Target="https://base.garant.ru/70864706/53f89421bbdaf741eb2d1ecc4ddb4c33/"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5750371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22448</Words>
  <Characters>127954</Characters>
  <Application>Microsoft Office Word</Application>
  <DocSecurity>0</DocSecurity>
  <Lines>1066</Lines>
  <Paragraphs>300</Paragraphs>
  <ScaleCrop>false</ScaleCrop>
  <Company/>
  <LinksUpToDate>false</LinksUpToDate>
  <CharactersWithSpaces>150102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2019-10-23T02:45:00Z</dcterms:created>
  <dcterms:modified xsi:type="dcterms:W3CDTF">2019-10-23T02:45:00Z</dcterms:modified>
</cp:coreProperties>
</file>